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EE" w:rsidRDefault="004C42EE">
      <w:pPr>
        <w:rPr>
          <w:sz w:val="24"/>
        </w:rPr>
      </w:pPr>
      <w:bookmarkStart w:id="0" w:name="_GoBack"/>
      <w:bookmarkEnd w:id="0"/>
    </w:p>
    <w:p w:rsidR="00A022D6" w:rsidRPr="007D7310" w:rsidRDefault="005E052D">
      <w:pPr>
        <w:rPr>
          <w:sz w:val="24"/>
          <w:szCs w:val="24"/>
        </w:rPr>
      </w:pPr>
      <w:r w:rsidRPr="007D7310">
        <w:rPr>
          <w:sz w:val="24"/>
          <w:szCs w:val="24"/>
        </w:rPr>
        <w:t xml:space="preserve">Chairman </w:t>
      </w:r>
      <w:r w:rsidR="00076A5B">
        <w:rPr>
          <w:sz w:val="24"/>
          <w:szCs w:val="24"/>
        </w:rPr>
        <w:t xml:space="preserve">Roger Inman </w:t>
      </w:r>
      <w:r w:rsidRPr="007D7310">
        <w:rPr>
          <w:sz w:val="24"/>
          <w:szCs w:val="24"/>
        </w:rPr>
        <w:t>called the</w:t>
      </w:r>
      <w:r w:rsidR="00076A5B">
        <w:rPr>
          <w:sz w:val="24"/>
          <w:szCs w:val="24"/>
        </w:rPr>
        <w:t xml:space="preserve"> </w:t>
      </w:r>
      <w:r w:rsidR="009E1EE7" w:rsidRPr="007D7310">
        <w:rPr>
          <w:sz w:val="24"/>
          <w:szCs w:val="24"/>
        </w:rPr>
        <w:t>Monday,</w:t>
      </w:r>
      <w:r w:rsidR="008036BD" w:rsidRPr="007D7310">
        <w:rPr>
          <w:sz w:val="24"/>
          <w:szCs w:val="24"/>
        </w:rPr>
        <w:t xml:space="preserve"> October </w:t>
      </w:r>
      <w:r w:rsidR="00965DC7">
        <w:rPr>
          <w:sz w:val="24"/>
          <w:szCs w:val="24"/>
        </w:rPr>
        <w:t>1</w:t>
      </w:r>
      <w:r w:rsidR="0064028C">
        <w:rPr>
          <w:sz w:val="24"/>
          <w:szCs w:val="24"/>
        </w:rPr>
        <w:t>7</w:t>
      </w:r>
      <w:r w:rsidR="008036BD" w:rsidRPr="007D7310">
        <w:rPr>
          <w:sz w:val="24"/>
          <w:szCs w:val="24"/>
        </w:rPr>
        <w:t xml:space="preserve">, </w:t>
      </w:r>
      <w:r w:rsidR="009C4DBE" w:rsidRPr="007D7310">
        <w:rPr>
          <w:sz w:val="24"/>
          <w:szCs w:val="24"/>
        </w:rPr>
        <w:t>201</w:t>
      </w:r>
      <w:r w:rsidR="0064028C">
        <w:rPr>
          <w:sz w:val="24"/>
          <w:szCs w:val="24"/>
        </w:rPr>
        <w:t>6</w:t>
      </w:r>
      <w:r w:rsidR="009C4DBE" w:rsidRPr="007D7310">
        <w:rPr>
          <w:sz w:val="24"/>
          <w:szCs w:val="24"/>
        </w:rPr>
        <w:t xml:space="preserve"> meeting</w:t>
      </w:r>
      <w:r w:rsidRPr="007D7310">
        <w:rPr>
          <w:sz w:val="24"/>
          <w:szCs w:val="24"/>
        </w:rPr>
        <w:t xml:space="preserve"> of the Hughes County Board of </w:t>
      </w:r>
      <w:r w:rsidR="00A022D6" w:rsidRPr="007D7310">
        <w:rPr>
          <w:sz w:val="24"/>
          <w:szCs w:val="24"/>
        </w:rPr>
        <w:t xml:space="preserve">Commissioners to order at </w:t>
      </w:r>
      <w:r w:rsidR="00A358CE" w:rsidRPr="007D7310">
        <w:rPr>
          <w:sz w:val="24"/>
          <w:szCs w:val="24"/>
        </w:rPr>
        <w:t>5:30 PM</w:t>
      </w:r>
      <w:r w:rsidR="0024556E" w:rsidRPr="007D7310">
        <w:rPr>
          <w:sz w:val="24"/>
          <w:szCs w:val="24"/>
        </w:rPr>
        <w:t xml:space="preserve"> with members</w:t>
      </w:r>
      <w:r w:rsidR="00076A5B">
        <w:rPr>
          <w:sz w:val="24"/>
          <w:szCs w:val="24"/>
        </w:rPr>
        <w:t xml:space="preserve"> </w:t>
      </w:r>
      <w:r w:rsidR="00A358CE" w:rsidRPr="007D7310">
        <w:rPr>
          <w:sz w:val="24"/>
          <w:szCs w:val="24"/>
        </w:rPr>
        <w:t>Norm Weaver</w:t>
      </w:r>
      <w:r w:rsidR="00965DC7">
        <w:rPr>
          <w:sz w:val="24"/>
          <w:szCs w:val="24"/>
        </w:rPr>
        <w:t>,</w:t>
      </w:r>
      <w:r w:rsidR="00076A5B">
        <w:rPr>
          <w:sz w:val="24"/>
          <w:szCs w:val="24"/>
        </w:rPr>
        <w:t xml:space="preserve"> </w:t>
      </w:r>
      <w:r w:rsidR="00DF1C4A" w:rsidRPr="007D7310">
        <w:rPr>
          <w:sz w:val="24"/>
          <w:szCs w:val="24"/>
        </w:rPr>
        <w:t>Bill Abernathy</w:t>
      </w:r>
      <w:r w:rsidR="00965DC7">
        <w:rPr>
          <w:sz w:val="24"/>
          <w:szCs w:val="24"/>
        </w:rPr>
        <w:t xml:space="preserve">, </w:t>
      </w:r>
      <w:r w:rsidR="00076A5B">
        <w:rPr>
          <w:sz w:val="24"/>
          <w:szCs w:val="24"/>
        </w:rPr>
        <w:t xml:space="preserve">Jim Hardwick </w:t>
      </w:r>
      <w:r w:rsidR="002C5763">
        <w:rPr>
          <w:sz w:val="24"/>
          <w:szCs w:val="24"/>
        </w:rPr>
        <w:t>and Tom</w:t>
      </w:r>
      <w:r w:rsidR="00076A5B">
        <w:rPr>
          <w:sz w:val="24"/>
          <w:szCs w:val="24"/>
        </w:rPr>
        <w:t xml:space="preserve"> Tveit</w:t>
      </w:r>
      <w:r w:rsidR="00053780">
        <w:rPr>
          <w:sz w:val="24"/>
          <w:szCs w:val="24"/>
        </w:rPr>
        <w:t xml:space="preserve">.  </w:t>
      </w:r>
      <w:r w:rsidR="00130648" w:rsidRPr="007D7310">
        <w:rPr>
          <w:sz w:val="24"/>
          <w:szCs w:val="24"/>
        </w:rPr>
        <w:t>County Manager Kevin Hipple</w:t>
      </w:r>
      <w:r w:rsidR="00AF6726">
        <w:rPr>
          <w:sz w:val="24"/>
          <w:szCs w:val="24"/>
        </w:rPr>
        <w:t>, Sheriff Mike Leidholt</w:t>
      </w:r>
      <w:r w:rsidR="00076A5B">
        <w:rPr>
          <w:sz w:val="24"/>
          <w:szCs w:val="24"/>
        </w:rPr>
        <w:t xml:space="preserve"> and Emergency Management Director Rob Fines w</w:t>
      </w:r>
      <w:r w:rsidR="00771233" w:rsidRPr="007D7310">
        <w:rPr>
          <w:sz w:val="24"/>
          <w:szCs w:val="24"/>
        </w:rPr>
        <w:t>ere</w:t>
      </w:r>
      <w:r w:rsidR="00076A5B">
        <w:rPr>
          <w:sz w:val="24"/>
          <w:szCs w:val="24"/>
        </w:rPr>
        <w:t xml:space="preserve"> </w:t>
      </w:r>
      <w:r w:rsidR="00C83ECD" w:rsidRPr="007D7310">
        <w:rPr>
          <w:sz w:val="24"/>
          <w:szCs w:val="24"/>
        </w:rPr>
        <w:t>also present. The meetin</w:t>
      </w:r>
      <w:r w:rsidR="00A022D6" w:rsidRPr="007D7310">
        <w:rPr>
          <w:sz w:val="24"/>
          <w:szCs w:val="24"/>
        </w:rPr>
        <w:t>g began with</w:t>
      </w:r>
      <w:r w:rsidR="00F40A08" w:rsidRPr="007D7310">
        <w:rPr>
          <w:sz w:val="24"/>
          <w:szCs w:val="24"/>
        </w:rPr>
        <w:t xml:space="preserve"> a prayer by Pastor John </w:t>
      </w:r>
      <w:r w:rsidR="005B0333" w:rsidRPr="007D7310">
        <w:rPr>
          <w:sz w:val="24"/>
          <w:szCs w:val="24"/>
        </w:rPr>
        <w:t xml:space="preserve">Fette </w:t>
      </w:r>
      <w:r w:rsidR="005B0333">
        <w:rPr>
          <w:sz w:val="24"/>
          <w:szCs w:val="24"/>
        </w:rPr>
        <w:t>the</w:t>
      </w:r>
      <w:r w:rsidR="00A022D6" w:rsidRPr="007D7310">
        <w:rPr>
          <w:sz w:val="24"/>
          <w:szCs w:val="24"/>
        </w:rPr>
        <w:t xml:space="preserve"> Pledge of Allegiance. </w:t>
      </w:r>
    </w:p>
    <w:p w:rsidR="00A022D6" w:rsidRPr="007D7310" w:rsidRDefault="00A022D6">
      <w:pPr>
        <w:rPr>
          <w:sz w:val="24"/>
          <w:szCs w:val="24"/>
        </w:rPr>
      </w:pPr>
    </w:p>
    <w:p w:rsidR="00A022D6" w:rsidRPr="007D7310" w:rsidRDefault="00A022D6">
      <w:pPr>
        <w:rPr>
          <w:sz w:val="24"/>
          <w:szCs w:val="24"/>
        </w:rPr>
      </w:pPr>
      <w:r w:rsidRPr="007D7310">
        <w:rPr>
          <w:b/>
          <w:sz w:val="24"/>
          <w:szCs w:val="24"/>
        </w:rPr>
        <w:t xml:space="preserve">AGENDA:  </w:t>
      </w:r>
      <w:r w:rsidR="00C83ECD" w:rsidRPr="007D7310">
        <w:rPr>
          <w:sz w:val="24"/>
          <w:szCs w:val="24"/>
        </w:rPr>
        <w:t>Moved by</w:t>
      </w:r>
      <w:r w:rsidR="00076A5B">
        <w:rPr>
          <w:sz w:val="24"/>
          <w:szCs w:val="24"/>
        </w:rPr>
        <w:t xml:space="preserve"> Abernathy </w:t>
      </w:r>
      <w:r w:rsidRPr="007D7310">
        <w:rPr>
          <w:sz w:val="24"/>
          <w:szCs w:val="24"/>
        </w:rPr>
        <w:t>and seconde</w:t>
      </w:r>
      <w:r w:rsidR="009A4954" w:rsidRPr="007D7310">
        <w:rPr>
          <w:sz w:val="24"/>
          <w:szCs w:val="24"/>
        </w:rPr>
        <w:t xml:space="preserve">d </w:t>
      </w:r>
      <w:r w:rsidR="009C4DBE" w:rsidRPr="007D7310">
        <w:rPr>
          <w:sz w:val="24"/>
          <w:szCs w:val="24"/>
        </w:rPr>
        <w:t>by</w:t>
      </w:r>
      <w:r w:rsidR="00076A5B">
        <w:rPr>
          <w:sz w:val="24"/>
          <w:szCs w:val="24"/>
        </w:rPr>
        <w:t xml:space="preserve"> Tveit </w:t>
      </w:r>
      <w:r w:rsidR="00130648" w:rsidRPr="007D7310">
        <w:rPr>
          <w:sz w:val="24"/>
          <w:szCs w:val="24"/>
        </w:rPr>
        <w:t>t</w:t>
      </w:r>
      <w:r w:rsidRPr="007D7310">
        <w:rPr>
          <w:sz w:val="24"/>
          <w:szCs w:val="24"/>
        </w:rPr>
        <w:t>o approve the agenda</w:t>
      </w:r>
      <w:r w:rsidR="00FD6A2E" w:rsidRPr="007D7310">
        <w:rPr>
          <w:sz w:val="24"/>
          <w:szCs w:val="24"/>
        </w:rPr>
        <w:t>.</w:t>
      </w:r>
      <w:r w:rsidR="00AF6726">
        <w:rPr>
          <w:sz w:val="24"/>
          <w:szCs w:val="24"/>
        </w:rPr>
        <w:t xml:space="preserve"> </w:t>
      </w:r>
      <w:r w:rsidRPr="007D7310">
        <w:rPr>
          <w:sz w:val="24"/>
          <w:szCs w:val="24"/>
        </w:rPr>
        <w:t xml:space="preserve">All voted aye.  Motion </w:t>
      </w:r>
      <w:r w:rsidR="00FA733B" w:rsidRPr="007D7310">
        <w:rPr>
          <w:sz w:val="24"/>
          <w:szCs w:val="24"/>
        </w:rPr>
        <w:t>passed</w:t>
      </w:r>
      <w:r w:rsidR="00D81ADA">
        <w:rPr>
          <w:sz w:val="24"/>
          <w:szCs w:val="24"/>
        </w:rPr>
        <w:t>.</w:t>
      </w:r>
    </w:p>
    <w:p w:rsidR="003E674A" w:rsidRPr="007D7310" w:rsidRDefault="003E674A" w:rsidP="003E674A">
      <w:pPr>
        <w:rPr>
          <w:b/>
          <w:sz w:val="24"/>
          <w:szCs w:val="24"/>
        </w:rPr>
      </w:pPr>
    </w:p>
    <w:p w:rsidR="00EB6251" w:rsidRDefault="00EB6251" w:rsidP="00EB6251">
      <w:pPr>
        <w:rPr>
          <w:sz w:val="24"/>
          <w:szCs w:val="24"/>
        </w:rPr>
      </w:pPr>
      <w:r w:rsidRPr="007D7310">
        <w:rPr>
          <w:b/>
          <w:sz w:val="24"/>
          <w:szCs w:val="24"/>
        </w:rPr>
        <w:t>MINUTES:</w:t>
      </w:r>
      <w:r w:rsidRPr="007D7310">
        <w:rPr>
          <w:sz w:val="24"/>
          <w:szCs w:val="24"/>
        </w:rPr>
        <w:t xml:space="preserve"> Moved by</w:t>
      </w:r>
      <w:r w:rsidR="00076A5B">
        <w:rPr>
          <w:sz w:val="24"/>
          <w:szCs w:val="24"/>
        </w:rPr>
        <w:t xml:space="preserve"> Weaver </w:t>
      </w:r>
      <w:r w:rsidRPr="007D7310">
        <w:rPr>
          <w:sz w:val="24"/>
          <w:szCs w:val="24"/>
        </w:rPr>
        <w:t>and seconded by</w:t>
      </w:r>
      <w:r w:rsidR="00076A5B">
        <w:rPr>
          <w:sz w:val="24"/>
          <w:szCs w:val="24"/>
        </w:rPr>
        <w:t xml:space="preserve"> Hardwick </w:t>
      </w:r>
      <w:r w:rsidR="00006312" w:rsidRPr="007D7310">
        <w:rPr>
          <w:sz w:val="24"/>
          <w:szCs w:val="24"/>
        </w:rPr>
        <w:t>t</w:t>
      </w:r>
      <w:r w:rsidRPr="007D7310">
        <w:rPr>
          <w:sz w:val="24"/>
          <w:szCs w:val="24"/>
        </w:rPr>
        <w:t xml:space="preserve">o approve the minutes of the </w:t>
      </w:r>
      <w:r w:rsidR="008036BD" w:rsidRPr="007D7310">
        <w:rPr>
          <w:sz w:val="24"/>
          <w:szCs w:val="24"/>
        </w:rPr>
        <w:t xml:space="preserve">October </w:t>
      </w:r>
      <w:r w:rsidR="0064028C">
        <w:rPr>
          <w:sz w:val="24"/>
          <w:szCs w:val="24"/>
        </w:rPr>
        <w:t>3</w:t>
      </w:r>
      <w:r w:rsidRPr="007D7310">
        <w:rPr>
          <w:sz w:val="24"/>
          <w:szCs w:val="24"/>
        </w:rPr>
        <w:t>, 201</w:t>
      </w:r>
      <w:r w:rsidR="0064028C">
        <w:rPr>
          <w:sz w:val="24"/>
          <w:szCs w:val="24"/>
        </w:rPr>
        <w:t>6</w:t>
      </w:r>
      <w:r w:rsidRPr="007D7310">
        <w:rPr>
          <w:sz w:val="24"/>
          <w:szCs w:val="24"/>
        </w:rPr>
        <w:t xml:space="preserve"> Commission </w:t>
      </w:r>
      <w:r w:rsidR="001D5B18" w:rsidRPr="007D7310">
        <w:rPr>
          <w:sz w:val="24"/>
          <w:szCs w:val="24"/>
        </w:rPr>
        <w:t>m</w:t>
      </w:r>
      <w:r w:rsidRPr="007D7310">
        <w:rPr>
          <w:sz w:val="24"/>
          <w:szCs w:val="24"/>
        </w:rPr>
        <w:t>eeting</w:t>
      </w:r>
      <w:r w:rsidR="00127BD8" w:rsidRPr="007D7310">
        <w:rPr>
          <w:sz w:val="24"/>
          <w:szCs w:val="24"/>
        </w:rPr>
        <w:t xml:space="preserve">. </w:t>
      </w:r>
      <w:r w:rsidRPr="007D7310">
        <w:rPr>
          <w:sz w:val="24"/>
          <w:szCs w:val="24"/>
        </w:rPr>
        <w:t xml:space="preserve">All voted aye. Motion passed. </w:t>
      </w:r>
    </w:p>
    <w:p w:rsidR="00053780" w:rsidRDefault="00053780" w:rsidP="00EB6251">
      <w:pPr>
        <w:rPr>
          <w:sz w:val="24"/>
          <w:szCs w:val="24"/>
        </w:rPr>
      </w:pPr>
    </w:p>
    <w:p w:rsidR="0014006C" w:rsidRDefault="0064028C" w:rsidP="005B0333">
      <w:pPr>
        <w:rPr>
          <w:sz w:val="24"/>
          <w:szCs w:val="24"/>
        </w:rPr>
      </w:pPr>
      <w:r w:rsidRPr="0064028C">
        <w:rPr>
          <w:b/>
          <w:sz w:val="24"/>
          <w:szCs w:val="24"/>
        </w:rPr>
        <w:t>DROZ MOVING PERMIT:</w:t>
      </w:r>
      <w:r>
        <w:rPr>
          <w:sz w:val="24"/>
          <w:szCs w:val="24"/>
        </w:rPr>
        <w:t xml:space="preserve">  </w:t>
      </w:r>
      <w:r w:rsidR="00076A5B">
        <w:rPr>
          <w:sz w:val="24"/>
          <w:szCs w:val="24"/>
        </w:rPr>
        <w:t>Frank Droz appeared before the commissioners</w:t>
      </w:r>
      <w:r w:rsidR="002C5763">
        <w:rPr>
          <w:sz w:val="24"/>
          <w:szCs w:val="24"/>
        </w:rPr>
        <w:t xml:space="preserve"> requesting to move a home from Faulkton to Lot 73 </w:t>
      </w:r>
      <w:r w:rsidR="00D81ADA">
        <w:rPr>
          <w:sz w:val="24"/>
          <w:szCs w:val="24"/>
        </w:rPr>
        <w:t xml:space="preserve">in </w:t>
      </w:r>
      <w:r w:rsidR="002C5763">
        <w:rPr>
          <w:sz w:val="24"/>
          <w:szCs w:val="24"/>
        </w:rPr>
        <w:t xml:space="preserve">Oahe Acres.  </w:t>
      </w:r>
      <w:r w:rsidR="00B0354B">
        <w:rPr>
          <w:sz w:val="24"/>
          <w:szCs w:val="24"/>
        </w:rPr>
        <w:t>Droz explained</w:t>
      </w:r>
      <w:r w:rsidR="002C5763">
        <w:rPr>
          <w:sz w:val="24"/>
          <w:szCs w:val="24"/>
        </w:rPr>
        <w:t xml:space="preserve"> the home will be resided, reshingled, new windows </w:t>
      </w:r>
      <w:r w:rsidR="00D81ADA">
        <w:rPr>
          <w:sz w:val="24"/>
          <w:szCs w:val="24"/>
        </w:rPr>
        <w:t xml:space="preserve">installed </w:t>
      </w:r>
      <w:r w:rsidR="002C5763">
        <w:rPr>
          <w:sz w:val="24"/>
          <w:szCs w:val="24"/>
        </w:rPr>
        <w:t>and brought up to code</w:t>
      </w:r>
      <w:r w:rsidR="00076A5B">
        <w:rPr>
          <w:sz w:val="24"/>
          <w:szCs w:val="24"/>
        </w:rPr>
        <w:t xml:space="preserve">. </w:t>
      </w:r>
      <w:r w:rsidR="007E3095">
        <w:rPr>
          <w:sz w:val="24"/>
          <w:szCs w:val="24"/>
        </w:rPr>
        <w:t>Several property owners from Oahe Acres were present</w:t>
      </w:r>
      <w:r w:rsidR="002C5763">
        <w:rPr>
          <w:sz w:val="24"/>
          <w:szCs w:val="24"/>
        </w:rPr>
        <w:t xml:space="preserve"> and objected</w:t>
      </w:r>
      <w:r w:rsidR="007E3095">
        <w:rPr>
          <w:sz w:val="24"/>
          <w:szCs w:val="24"/>
        </w:rPr>
        <w:t xml:space="preserve">. Commissioner Weaver asked Droz to provide a design plan </w:t>
      </w:r>
      <w:r w:rsidR="00D81ADA">
        <w:rPr>
          <w:sz w:val="24"/>
          <w:szCs w:val="24"/>
        </w:rPr>
        <w:t xml:space="preserve">and engineered certification </w:t>
      </w:r>
      <w:r w:rsidR="007E3095">
        <w:rPr>
          <w:sz w:val="24"/>
          <w:szCs w:val="24"/>
        </w:rPr>
        <w:t>for this home before moving forward</w:t>
      </w:r>
      <w:r w:rsidR="00D81ADA">
        <w:rPr>
          <w:sz w:val="24"/>
          <w:szCs w:val="24"/>
        </w:rPr>
        <w:t xml:space="preserve">. </w:t>
      </w:r>
      <w:r>
        <w:rPr>
          <w:sz w:val="24"/>
          <w:szCs w:val="24"/>
        </w:rPr>
        <w:t xml:space="preserve">Moved by </w:t>
      </w:r>
      <w:r w:rsidR="00AF6726">
        <w:rPr>
          <w:sz w:val="24"/>
          <w:szCs w:val="24"/>
        </w:rPr>
        <w:t xml:space="preserve">Hardwick </w:t>
      </w:r>
      <w:r>
        <w:rPr>
          <w:sz w:val="24"/>
          <w:szCs w:val="24"/>
        </w:rPr>
        <w:t xml:space="preserve">and seconded by </w:t>
      </w:r>
      <w:r w:rsidR="00AF6726">
        <w:rPr>
          <w:sz w:val="24"/>
          <w:szCs w:val="24"/>
        </w:rPr>
        <w:t>Tveit to deny</w:t>
      </w:r>
      <w:r>
        <w:rPr>
          <w:sz w:val="24"/>
          <w:szCs w:val="24"/>
        </w:rPr>
        <w:t xml:space="preserve"> a moving permit </w:t>
      </w:r>
      <w:r w:rsidR="00AF6726">
        <w:rPr>
          <w:sz w:val="24"/>
          <w:szCs w:val="24"/>
        </w:rPr>
        <w:t>for</w:t>
      </w:r>
      <w:r>
        <w:rPr>
          <w:sz w:val="24"/>
          <w:szCs w:val="24"/>
        </w:rPr>
        <w:t xml:space="preserve"> a structure f</w:t>
      </w:r>
      <w:r w:rsidR="00FA04AE">
        <w:rPr>
          <w:sz w:val="24"/>
          <w:szCs w:val="24"/>
        </w:rPr>
        <w:t>ro</w:t>
      </w:r>
      <w:r>
        <w:rPr>
          <w:sz w:val="24"/>
          <w:szCs w:val="24"/>
        </w:rPr>
        <w:t>m</w:t>
      </w:r>
      <w:r w:rsidR="00FA04AE">
        <w:rPr>
          <w:sz w:val="24"/>
          <w:szCs w:val="24"/>
        </w:rPr>
        <w:t xml:space="preserve"> Faulkton, SD</w:t>
      </w:r>
      <w:r>
        <w:rPr>
          <w:sz w:val="24"/>
          <w:szCs w:val="24"/>
        </w:rPr>
        <w:t xml:space="preserve"> to</w:t>
      </w:r>
      <w:r w:rsidR="00FA04AE">
        <w:rPr>
          <w:sz w:val="24"/>
          <w:szCs w:val="24"/>
        </w:rPr>
        <w:t xml:space="preserve"> Lot 73 </w:t>
      </w:r>
      <w:r w:rsidR="00D81ADA">
        <w:rPr>
          <w:sz w:val="24"/>
          <w:szCs w:val="24"/>
        </w:rPr>
        <w:t xml:space="preserve">in </w:t>
      </w:r>
      <w:proofErr w:type="spellStart"/>
      <w:r w:rsidR="00FA04AE">
        <w:rPr>
          <w:sz w:val="24"/>
          <w:szCs w:val="24"/>
        </w:rPr>
        <w:t>Oahe</w:t>
      </w:r>
      <w:proofErr w:type="spellEnd"/>
      <w:r w:rsidR="00FA04AE">
        <w:rPr>
          <w:sz w:val="24"/>
          <w:szCs w:val="24"/>
        </w:rPr>
        <w:t xml:space="preserve"> Acres in SE Sec 32 Township 112 Range 79.</w:t>
      </w:r>
      <w:r>
        <w:rPr>
          <w:sz w:val="24"/>
          <w:szCs w:val="24"/>
        </w:rPr>
        <w:t xml:space="preserve">  All voted aye.  Motion passed.</w:t>
      </w:r>
      <w:r w:rsidR="00D81ADA">
        <w:rPr>
          <w:sz w:val="24"/>
          <w:szCs w:val="24"/>
        </w:rPr>
        <w:t xml:space="preserve"> Weaver told </w:t>
      </w:r>
      <w:proofErr w:type="spellStart"/>
      <w:r w:rsidR="00D81ADA">
        <w:rPr>
          <w:sz w:val="24"/>
          <w:szCs w:val="24"/>
        </w:rPr>
        <w:t>Droz</w:t>
      </w:r>
      <w:proofErr w:type="spellEnd"/>
      <w:r w:rsidR="00D81ADA">
        <w:rPr>
          <w:sz w:val="24"/>
          <w:szCs w:val="24"/>
        </w:rPr>
        <w:t xml:space="preserve"> he could re- submit his application with addition information. </w:t>
      </w:r>
    </w:p>
    <w:p w:rsidR="0064028C" w:rsidRDefault="0064028C" w:rsidP="005B0333">
      <w:pPr>
        <w:rPr>
          <w:sz w:val="24"/>
          <w:szCs w:val="24"/>
        </w:rPr>
      </w:pPr>
    </w:p>
    <w:p w:rsidR="0064028C" w:rsidRDefault="0064028C" w:rsidP="0064028C">
      <w:pPr>
        <w:rPr>
          <w:sz w:val="24"/>
          <w:szCs w:val="24"/>
        </w:rPr>
      </w:pPr>
      <w:r w:rsidRPr="0064028C">
        <w:rPr>
          <w:b/>
          <w:sz w:val="24"/>
          <w:szCs w:val="24"/>
        </w:rPr>
        <w:t>SCHUETZLE MOVING PERMIT:</w:t>
      </w:r>
      <w:r>
        <w:rPr>
          <w:sz w:val="24"/>
          <w:szCs w:val="24"/>
        </w:rPr>
        <w:t xml:space="preserve">  Moved by </w:t>
      </w:r>
      <w:r w:rsidR="005F3B28">
        <w:rPr>
          <w:sz w:val="24"/>
          <w:szCs w:val="24"/>
        </w:rPr>
        <w:t xml:space="preserve">Weaver </w:t>
      </w:r>
      <w:r>
        <w:rPr>
          <w:sz w:val="24"/>
          <w:szCs w:val="24"/>
        </w:rPr>
        <w:t>and seconded by</w:t>
      </w:r>
      <w:r w:rsidR="005F3B28">
        <w:rPr>
          <w:sz w:val="24"/>
          <w:szCs w:val="24"/>
        </w:rPr>
        <w:t xml:space="preserve"> Abernathy</w:t>
      </w:r>
      <w:r>
        <w:rPr>
          <w:sz w:val="24"/>
          <w:szCs w:val="24"/>
        </w:rPr>
        <w:t xml:space="preserve"> to approve a moving permit for Todd Schuetzle to move a structure f</w:t>
      </w:r>
      <w:r w:rsidR="00FA04AE">
        <w:rPr>
          <w:sz w:val="24"/>
          <w:szCs w:val="24"/>
        </w:rPr>
        <w:t>ro</w:t>
      </w:r>
      <w:r>
        <w:rPr>
          <w:sz w:val="24"/>
          <w:szCs w:val="24"/>
        </w:rPr>
        <w:t>m</w:t>
      </w:r>
      <w:r w:rsidR="00FA04AE">
        <w:rPr>
          <w:sz w:val="24"/>
          <w:szCs w:val="24"/>
        </w:rPr>
        <w:t xml:space="preserve"> Lot9R Roberts Ranch Estates in Tract B Oahe Hills in E1/2 Section 34 Township 112 Range 80 </w:t>
      </w:r>
      <w:r>
        <w:rPr>
          <w:sz w:val="24"/>
          <w:szCs w:val="24"/>
        </w:rPr>
        <w:t>to</w:t>
      </w:r>
      <w:r w:rsidR="00FA04AE">
        <w:rPr>
          <w:sz w:val="24"/>
          <w:szCs w:val="24"/>
        </w:rPr>
        <w:t xml:space="preserve"> NW NE Section 2</w:t>
      </w:r>
      <w:r w:rsidR="00D81ADA">
        <w:rPr>
          <w:sz w:val="24"/>
          <w:szCs w:val="24"/>
        </w:rPr>
        <w:t>8</w:t>
      </w:r>
      <w:r w:rsidR="00FA04AE">
        <w:rPr>
          <w:sz w:val="24"/>
          <w:szCs w:val="24"/>
        </w:rPr>
        <w:t xml:space="preserve"> Township 112 Range 80</w:t>
      </w:r>
      <w:r>
        <w:rPr>
          <w:sz w:val="24"/>
          <w:szCs w:val="24"/>
        </w:rPr>
        <w:t>.  All voted aye.  Motion passed.</w:t>
      </w:r>
    </w:p>
    <w:p w:rsidR="0064028C" w:rsidRDefault="0064028C" w:rsidP="005B0333">
      <w:pPr>
        <w:rPr>
          <w:bCs/>
          <w:sz w:val="24"/>
        </w:rPr>
      </w:pPr>
    </w:p>
    <w:p w:rsidR="002B30D5" w:rsidRPr="00C77EE6" w:rsidRDefault="0064028C" w:rsidP="007E3095">
      <w:pPr>
        <w:rPr>
          <w:sz w:val="24"/>
        </w:rPr>
      </w:pPr>
      <w:r>
        <w:rPr>
          <w:b/>
          <w:sz w:val="24"/>
          <w:szCs w:val="24"/>
        </w:rPr>
        <w:t>KOHLER REQUEST</w:t>
      </w:r>
      <w:r w:rsidR="007E3095">
        <w:rPr>
          <w:b/>
          <w:sz w:val="24"/>
          <w:szCs w:val="24"/>
        </w:rPr>
        <w:t xml:space="preserve"> AND </w:t>
      </w:r>
      <w:r w:rsidR="007E3095">
        <w:rPr>
          <w:b/>
          <w:sz w:val="24"/>
        </w:rPr>
        <w:t>DELIQUENT PROPERTY TAX AGREEMENT</w:t>
      </w:r>
      <w:r>
        <w:rPr>
          <w:b/>
          <w:sz w:val="24"/>
          <w:szCs w:val="24"/>
        </w:rPr>
        <w:t xml:space="preserve">:  </w:t>
      </w:r>
      <w:r w:rsidR="005F3B28" w:rsidRPr="005F3B28">
        <w:rPr>
          <w:sz w:val="24"/>
          <w:szCs w:val="24"/>
        </w:rPr>
        <w:t xml:space="preserve">Moved by </w:t>
      </w:r>
      <w:r w:rsidR="005F3B28">
        <w:rPr>
          <w:sz w:val="24"/>
          <w:szCs w:val="24"/>
        </w:rPr>
        <w:t xml:space="preserve">Hardwick </w:t>
      </w:r>
      <w:r w:rsidR="005F3B28" w:rsidRPr="005F3B28">
        <w:rPr>
          <w:sz w:val="24"/>
          <w:szCs w:val="24"/>
        </w:rPr>
        <w:t xml:space="preserve">and seconded by </w:t>
      </w:r>
      <w:r w:rsidR="005F3B28">
        <w:rPr>
          <w:sz w:val="24"/>
          <w:szCs w:val="24"/>
        </w:rPr>
        <w:t xml:space="preserve">Weaver </w:t>
      </w:r>
      <w:r w:rsidR="005F3B28" w:rsidRPr="005F3B28">
        <w:rPr>
          <w:sz w:val="24"/>
          <w:szCs w:val="24"/>
        </w:rPr>
        <w:t xml:space="preserve">to </w:t>
      </w:r>
      <w:r w:rsidR="005F3B28">
        <w:rPr>
          <w:sz w:val="24"/>
          <w:szCs w:val="24"/>
        </w:rPr>
        <w:t>table</w:t>
      </w:r>
      <w:r w:rsidR="007E3095">
        <w:rPr>
          <w:sz w:val="24"/>
          <w:szCs w:val="24"/>
        </w:rPr>
        <w:t xml:space="preserve"> </w:t>
      </w:r>
      <w:r w:rsidR="002C5763">
        <w:rPr>
          <w:sz w:val="24"/>
          <w:szCs w:val="24"/>
        </w:rPr>
        <w:t>until</w:t>
      </w:r>
      <w:r w:rsidR="007E3095">
        <w:rPr>
          <w:sz w:val="24"/>
          <w:szCs w:val="24"/>
        </w:rPr>
        <w:t xml:space="preserve"> more information </w:t>
      </w:r>
      <w:r w:rsidR="002C5763">
        <w:rPr>
          <w:sz w:val="24"/>
          <w:szCs w:val="24"/>
        </w:rPr>
        <w:t xml:space="preserve">is obtained </w:t>
      </w:r>
      <w:r w:rsidR="007E3095">
        <w:rPr>
          <w:sz w:val="24"/>
          <w:szCs w:val="24"/>
        </w:rPr>
        <w:t>from the Treasurer</w:t>
      </w:r>
      <w:r w:rsidR="00C33935">
        <w:rPr>
          <w:sz w:val="24"/>
          <w:szCs w:val="24"/>
        </w:rPr>
        <w:t>.</w:t>
      </w:r>
      <w:r w:rsidR="005F3B28">
        <w:rPr>
          <w:b/>
          <w:sz w:val="24"/>
          <w:szCs w:val="24"/>
        </w:rPr>
        <w:t xml:space="preserve"> </w:t>
      </w:r>
      <w:r w:rsidR="00C77EE6" w:rsidRPr="00C77EE6">
        <w:rPr>
          <w:sz w:val="24"/>
          <w:szCs w:val="24"/>
        </w:rPr>
        <w:t>All voted aye.  Motion passed.</w:t>
      </w:r>
    </w:p>
    <w:p w:rsidR="0064028C" w:rsidRDefault="0064028C" w:rsidP="002B30D5">
      <w:pPr>
        <w:rPr>
          <w:sz w:val="24"/>
        </w:rPr>
      </w:pPr>
    </w:p>
    <w:p w:rsidR="007A49DC" w:rsidRDefault="0064028C" w:rsidP="0064028C">
      <w:pPr>
        <w:rPr>
          <w:sz w:val="24"/>
          <w:szCs w:val="24"/>
        </w:rPr>
      </w:pPr>
      <w:r>
        <w:rPr>
          <w:b/>
          <w:sz w:val="24"/>
          <w:szCs w:val="24"/>
        </w:rPr>
        <w:t>CAPITAL AREA COUNSELING</w:t>
      </w:r>
      <w:r w:rsidRPr="007A49DC">
        <w:rPr>
          <w:sz w:val="24"/>
          <w:szCs w:val="24"/>
        </w:rPr>
        <w:t>:</w:t>
      </w:r>
      <w:r w:rsidR="005F3B28" w:rsidRPr="007A49DC">
        <w:rPr>
          <w:sz w:val="24"/>
          <w:szCs w:val="24"/>
        </w:rPr>
        <w:t xml:space="preserve">   </w:t>
      </w:r>
      <w:r w:rsidR="007A49DC" w:rsidRPr="007A49DC">
        <w:rPr>
          <w:sz w:val="24"/>
          <w:szCs w:val="24"/>
        </w:rPr>
        <w:t>Ted Pa</w:t>
      </w:r>
      <w:r w:rsidR="00C33935">
        <w:rPr>
          <w:sz w:val="24"/>
          <w:szCs w:val="24"/>
        </w:rPr>
        <w:t>r</w:t>
      </w:r>
      <w:r w:rsidR="007A49DC" w:rsidRPr="007A49DC">
        <w:rPr>
          <w:sz w:val="24"/>
          <w:szCs w:val="24"/>
        </w:rPr>
        <w:t xml:space="preserve">sons appeared before the board updating them on the CACS building project. </w:t>
      </w:r>
    </w:p>
    <w:p w:rsidR="007A49DC" w:rsidRDefault="007A49DC" w:rsidP="0064028C">
      <w:pPr>
        <w:rPr>
          <w:sz w:val="24"/>
          <w:szCs w:val="24"/>
        </w:rPr>
      </w:pPr>
    </w:p>
    <w:p w:rsidR="00FA04AE" w:rsidRPr="00C33935" w:rsidRDefault="00FA04AE" w:rsidP="0064028C">
      <w:pPr>
        <w:rPr>
          <w:sz w:val="24"/>
          <w:szCs w:val="24"/>
        </w:rPr>
      </w:pPr>
      <w:r w:rsidRPr="00FA04AE">
        <w:rPr>
          <w:b/>
          <w:sz w:val="24"/>
          <w:szCs w:val="24"/>
        </w:rPr>
        <w:t>DEGREY FIRE TRUCK:</w:t>
      </w:r>
      <w:r w:rsidR="00C33935">
        <w:rPr>
          <w:b/>
          <w:sz w:val="24"/>
          <w:szCs w:val="24"/>
        </w:rPr>
        <w:t xml:space="preserve">     </w:t>
      </w:r>
      <w:r w:rsidR="006F2BC3">
        <w:rPr>
          <w:sz w:val="24"/>
          <w:szCs w:val="24"/>
        </w:rPr>
        <w:t xml:space="preserve">Moved by Weaver and seconded by Abernathy </w:t>
      </w:r>
      <w:r w:rsidR="002C5763">
        <w:rPr>
          <w:sz w:val="24"/>
          <w:szCs w:val="24"/>
        </w:rPr>
        <w:t>to appoint</w:t>
      </w:r>
      <w:r w:rsidR="00C77EE6">
        <w:rPr>
          <w:sz w:val="24"/>
          <w:szCs w:val="24"/>
        </w:rPr>
        <w:t xml:space="preserve"> Commissioner </w:t>
      </w:r>
      <w:r w:rsidR="006F2BC3">
        <w:rPr>
          <w:sz w:val="24"/>
          <w:szCs w:val="24"/>
        </w:rPr>
        <w:t xml:space="preserve">Tveit, </w:t>
      </w:r>
      <w:r w:rsidR="00C77EE6">
        <w:rPr>
          <w:sz w:val="24"/>
          <w:szCs w:val="24"/>
        </w:rPr>
        <w:t xml:space="preserve">Emergency Management Director </w:t>
      </w:r>
      <w:r w:rsidR="006F2BC3">
        <w:rPr>
          <w:sz w:val="24"/>
          <w:szCs w:val="24"/>
        </w:rPr>
        <w:t xml:space="preserve">Rob </w:t>
      </w:r>
      <w:r w:rsidR="00C77EE6">
        <w:rPr>
          <w:sz w:val="24"/>
          <w:szCs w:val="24"/>
        </w:rPr>
        <w:t xml:space="preserve">Fines </w:t>
      </w:r>
      <w:r w:rsidR="006F2BC3">
        <w:rPr>
          <w:sz w:val="24"/>
          <w:szCs w:val="24"/>
        </w:rPr>
        <w:t xml:space="preserve">and </w:t>
      </w:r>
      <w:r w:rsidR="00C77EE6">
        <w:rPr>
          <w:sz w:val="24"/>
          <w:szCs w:val="24"/>
        </w:rPr>
        <w:t xml:space="preserve">County Manager </w:t>
      </w:r>
      <w:r w:rsidR="006F2BC3">
        <w:rPr>
          <w:sz w:val="24"/>
          <w:szCs w:val="24"/>
        </w:rPr>
        <w:t>Kevin</w:t>
      </w:r>
      <w:r w:rsidR="00C77EE6">
        <w:rPr>
          <w:sz w:val="24"/>
          <w:szCs w:val="24"/>
        </w:rPr>
        <w:t xml:space="preserve"> Hipple</w:t>
      </w:r>
      <w:r w:rsidR="006F2BC3">
        <w:rPr>
          <w:sz w:val="24"/>
          <w:szCs w:val="24"/>
        </w:rPr>
        <w:t xml:space="preserve"> to </w:t>
      </w:r>
      <w:r w:rsidR="00D81ADA">
        <w:rPr>
          <w:sz w:val="24"/>
          <w:szCs w:val="24"/>
        </w:rPr>
        <w:t xml:space="preserve">consider and possibly </w:t>
      </w:r>
      <w:r w:rsidR="00C77EE6">
        <w:rPr>
          <w:sz w:val="24"/>
          <w:szCs w:val="24"/>
        </w:rPr>
        <w:t>offer a</w:t>
      </w:r>
      <w:r w:rsidR="006F2BC3">
        <w:rPr>
          <w:sz w:val="24"/>
          <w:szCs w:val="24"/>
        </w:rPr>
        <w:t xml:space="preserve"> bid </w:t>
      </w:r>
      <w:r w:rsidR="00C77EE6">
        <w:rPr>
          <w:sz w:val="24"/>
          <w:szCs w:val="24"/>
        </w:rPr>
        <w:t>for a</w:t>
      </w:r>
      <w:r w:rsidR="006F2BC3">
        <w:rPr>
          <w:sz w:val="24"/>
          <w:szCs w:val="24"/>
        </w:rPr>
        <w:t xml:space="preserve"> use</w:t>
      </w:r>
      <w:r w:rsidR="00C77EE6">
        <w:rPr>
          <w:sz w:val="24"/>
          <w:szCs w:val="24"/>
        </w:rPr>
        <w:t>d</w:t>
      </w:r>
      <w:r w:rsidR="006F2BC3">
        <w:rPr>
          <w:sz w:val="24"/>
          <w:szCs w:val="24"/>
        </w:rPr>
        <w:t xml:space="preserve"> fire truck </w:t>
      </w:r>
      <w:r w:rsidR="00D81ADA">
        <w:rPr>
          <w:sz w:val="24"/>
          <w:szCs w:val="24"/>
        </w:rPr>
        <w:t>within approval limits</w:t>
      </w:r>
      <w:r w:rsidR="006F2BC3">
        <w:rPr>
          <w:sz w:val="24"/>
          <w:szCs w:val="24"/>
        </w:rPr>
        <w:t xml:space="preserve">.  All voted aye.  Motion passed. </w:t>
      </w:r>
    </w:p>
    <w:p w:rsidR="00FA04AE" w:rsidRDefault="00FA04AE" w:rsidP="0064028C">
      <w:pPr>
        <w:rPr>
          <w:sz w:val="24"/>
          <w:szCs w:val="24"/>
        </w:rPr>
      </w:pPr>
    </w:p>
    <w:p w:rsidR="00FA04AE" w:rsidRPr="006F2BC3" w:rsidRDefault="00FA04AE" w:rsidP="0064028C">
      <w:pPr>
        <w:rPr>
          <w:sz w:val="24"/>
          <w:szCs w:val="24"/>
        </w:rPr>
      </w:pPr>
      <w:r w:rsidRPr="00FA04AE">
        <w:rPr>
          <w:b/>
          <w:sz w:val="24"/>
          <w:szCs w:val="24"/>
        </w:rPr>
        <w:t xml:space="preserve">FLU SHOTS:  </w:t>
      </w:r>
      <w:r w:rsidR="0072413A">
        <w:rPr>
          <w:sz w:val="24"/>
          <w:szCs w:val="24"/>
        </w:rPr>
        <w:t xml:space="preserve">Moved by </w:t>
      </w:r>
      <w:r w:rsidR="002C5763">
        <w:rPr>
          <w:sz w:val="24"/>
          <w:szCs w:val="24"/>
        </w:rPr>
        <w:t>Weaver and</w:t>
      </w:r>
      <w:r w:rsidR="0072413A">
        <w:rPr>
          <w:sz w:val="24"/>
          <w:szCs w:val="24"/>
        </w:rPr>
        <w:t xml:space="preserve"> seconded by Abernathy to approve </w:t>
      </w:r>
      <w:r w:rsidR="002C5763">
        <w:rPr>
          <w:sz w:val="24"/>
          <w:szCs w:val="24"/>
        </w:rPr>
        <w:t xml:space="preserve">paying for </w:t>
      </w:r>
      <w:r w:rsidR="0072413A">
        <w:rPr>
          <w:sz w:val="24"/>
          <w:szCs w:val="24"/>
        </w:rPr>
        <w:t>flu shots.  All voted aye.  Motion passed.</w:t>
      </w:r>
    </w:p>
    <w:p w:rsidR="002B30D5" w:rsidRDefault="002B30D5" w:rsidP="002B30D5">
      <w:pPr>
        <w:rPr>
          <w:sz w:val="24"/>
        </w:rPr>
      </w:pPr>
    </w:p>
    <w:p w:rsidR="00522335" w:rsidRDefault="00683537" w:rsidP="00683537">
      <w:pPr>
        <w:pStyle w:val="PlainText"/>
        <w:rPr>
          <w:rFonts w:ascii="Times New Roman" w:hAnsi="Times New Roman"/>
          <w:sz w:val="24"/>
          <w:szCs w:val="24"/>
        </w:rPr>
      </w:pPr>
      <w:r w:rsidRPr="007D7310">
        <w:rPr>
          <w:rFonts w:ascii="Times New Roman" w:hAnsi="Times New Roman"/>
          <w:b/>
          <w:sz w:val="24"/>
          <w:szCs w:val="24"/>
        </w:rPr>
        <w:t>CLAIMS:</w:t>
      </w:r>
      <w:r w:rsidRPr="007D7310">
        <w:rPr>
          <w:rFonts w:ascii="Times New Roman" w:hAnsi="Times New Roman"/>
          <w:sz w:val="24"/>
          <w:szCs w:val="24"/>
        </w:rPr>
        <w:t xml:space="preserve"> Moved by</w:t>
      </w:r>
      <w:r w:rsidR="0072413A">
        <w:rPr>
          <w:rFonts w:ascii="Times New Roman" w:hAnsi="Times New Roman"/>
          <w:sz w:val="24"/>
          <w:szCs w:val="24"/>
        </w:rPr>
        <w:t xml:space="preserve"> Abernathy </w:t>
      </w:r>
      <w:r w:rsidRPr="007D7310">
        <w:rPr>
          <w:rFonts w:ascii="Times New Roman" w:hAnsi="Times New Roman"/>
          <w:sz w:val="24"/>
          <w:szCs w:val="24"/>
        </w:rPr>
        <w:t>and seconded by</w:t>
      </w:r>
      <w:r w:rsidR="0072413A">
        <w:rPr>
          <w:rFonts w:ascii="Times New Roman" w:hAnsi="Times New Roman"/>
          <w:sz w:val="24"/>
          <w:szCs w:val="24"/>
        </w:rPr>
        <w:t xml:space="preserve"> Weaver </w:t>
      </w:r>
      <w:r w:rsidR="00E774E2" w:rsidRPr="007D7310">
        <w:rPr>
          <w:rFonts w:ascii="Times New Roman" w:hAnsi="Times New Roman"/>
          <w:sz w:val="24"/>
          <w:szCs w:val="24"/>
        </w:rPr>
        <w:t>to</w:t>
      </w:r>
      <w:r w:rsidRPr="007D7310">
        <w:rPr>
          <w:rFonts w:ascii="Times New Roman" w:hAnsi="Times New Roman"/>
          <w:sz w:val="24"/>
          <w:szCs w:val="24"/>
        </w:rPr>
        <w:t xml:space="preserve"> approve the following verified claims.</w:t>
      </w:r>
      <w:r w:rsidR="001D309D">
        <w:rPr>
          <w:rFonts w:ascii="Times New Roman" w:hAnsi="Times New Roman"/>
          <w:sz w:val="24"/>
          <w:szCs w:val="24"/>
        </w:rPr>
        <w:t xml:space="preserve"> All voted aye.  Motion passed. </w:t>
      </w:r>
    </w:p>
    <w:p w:rsidR="001D309D" w:rsidRDefault="002C5763" w:rsidP="00683537">
      <w:pPr>
        <w:pStyle w:val="PlainText"/>
        <w:rPr>
          <w:rFonts w:ascii="Times New Roman" w:hAnsi="Times New Roman"/>
          <w:sz w:val="24"/>
          <w:szCs w:val="24"/>
        </w:rPr>
      </w:pPr>
      <w:r w:rsidRPr="002C5763">
        <w:rPr>
          <w:rFonts w:ascii="Times New Roman" w:hAnsi="Times New Roman"/>
          <w:sz w:val="24"/>
          <w:szCs w:val="24"/>
        </w:rPr>
        <w:t xml:space="preserve">A-OX WELDING 18.66 INV 173582 SUPPLIES, ADAMSKI LAW OFFICE 8697.00 PUBLIC DEFENDER, ANDERSON NILL &amp; ASSOC INC 554.89 INV 34030 SERVICE, ANDERSON, AMANDA 20.00 WITNESS, ANIMAL CLINIC OF PIERRE 556.00 INV 102202 IMPOUNDS, AUDRA MALCOM CONSULTING 93.26 QMHP EVALS X 1, AVERA MEDICAL GROUP 41.00 </w:t>
      </w:r>
      <w:r w:rsidRPr="002C5763">
        <w:rPr>
          <w:rFonts w:ascii="Times New Roman" w:hAnsi="Times New Roman"/>
          <w:sz w:val="24"/>
          <w:szCs w:val="24"/>
        </w:rPr>
        <w:lastRenderedPageBreak/>
        <w:t xml:space="preserve">DRUG TEST ACCT C102, AVERA MEDICAL GROUP 2295.00 CONTRACT SEPT 2016, BLACK STRAP INC 3626.44 ROAD SALT INV 28645, BLUNT RURAL FIRE DEPT 3709.28 TAXES, BOICES PLUMBING 107.14 INV 900 EXPO, BROSZ ENGINEERING 6200.00 INV 19005, 18999 ENG FEES, BUREAU OF ADMINISTRATION 110.62 TL709004, TL709057, BUREAU OF ADMINISTRATION 959.25 MS709095 POSTAGE, BUTLER MACHINERY CO 78.69 REPAIRS ACCT C45841, CAPITAL AREA COUNSELING 11427.66 QMHP EVALS X20 SEPT, CAPITAL AREA COUNSELING 7206.25 MOBILE CRISIS RESPONSE, CAPITAL JOURNAL 318.29 PUBLISHING, CARQUEST AUTO PARTS 136.01 SUPPLIES &amp; REPAIRS, CBM MANAGED SERVICES 10697.76 INV 06670,07073 MEALS, CENTURY BUSINESS PRODUCTS INC 1193.37 SUPPLIES, CENTURYLINK 823.00 PHONE, CHANDLERS 295.00 INV I045975 REPAIRS, CLOWN, DONTE 20.00 WITNESS, CODINGTON CO SEARCH &amp; RESCUE 190.12 INV 2016-106 SEARCH EXPENSES, COLE PAPERS INC 666.14 INV 9249906 SUPPLIES, JEANNE COLLISON 15.00 MI - J.K.P., COMMUNICATIONS CENTER 90.00 INV 1729 ALARM MONITORING, COMPASS COUNSELING &amp; ASSESSMEN 1800.00 ASSESSMENT M.S., COUNTRY CARPET &amp; FLOORING 2888.00 INV 19615 CARPET ETC, DAKOTA STRIPING SERVICE 516.43 INV 201652 COURTHOUSE PARKING, DAKOTA SUPPLY GROUP 66.91 INV C488874 SUPPLIES, DAKOTABILITIES 540.00 MI X 3, DEAN SCHAEFER COURT REPORTING 240.00 MI INV 071595J, DEPARTMENT OF CORRECTIONS 5024.92 C18D7138, 7137, 7149, DEPT OF REVENUE 35.00 BAC - CORONER, DEPARTMENT OF TRANSPORTATION 1536.06 BRIDGE INSPECT INV S94025, DEPARTMENT OF TRANSPORTATION 1456.71 S94236 FUEL, DIAMOND DRUGS INC 766.30 INMATE MEDS INV 000666311, DISABLED AMERICAN VETERANS 400.00 TRANSPORTATION, DR LAWN - DAVID KUSSER 1320.00 INV 522 SPRAYING, DS SOLUTIONS 175.00 TEST DECK INV 11411, EDDIES TRUCK SALES INC 1165.03 ACCT 20538 REPAIRS, FARNAMS GENUINE PARTS 136.60 SUPPLIES ACCT 22045, GOLDEN WEST TECH 365.00 INV 309221 BACK UP, H &amp; H REPAIR 698.35 INV 35359 REPAIRS, HARROLD RURAL FIRE DEPT 5843.17 TAXES, HOGENS HARDWARE HANK 21.98 SUPPLIES, INGRAM PEST SERVICE 80.00 INV 28643 SERVICE, INMANS WATER TECHNOLOGIES 467.60 SUPPLIES, INTEGRITY STEEL WORKS 5048.96 SERVICE, JC OFFICE SUPPLIES 524.46 SUPPLIES, JEFFERSON PARTNERS 63.50 ACCT 271105, JIMENEZ, LIRIO 20.00 WITNESS, MARK KATTERHAGEN 15.00 MI - J.K.P., KREISERS LLC 558.66 MEDICAL SUPPLIES #622014, LAWSON PRODUCTS INC 123.82 ACCT 10147642 SUPPLIES, LEWIS &amp; CLARK BHS 480.00 QMHP EVALS X3, LUCY LEWNO 150.46 MI J.K.P., LINCOLN COUNTY 503.85 MI - X5, BRENDA LOUNSBURY 180.00 BAC, LYLE SIGNS INC 108.35 INV 326287 FIRE MARKERS, MATTHEW BENDER &amp; CO INC 388.94 LAW BOOKS, MCLEODS 2179.05 SUPPLIES, MENARDS 364.09 SUPPLIES, ANUAR MEZA 171.00 COURT REPORTING, MID DAKOTA RURAL WATER SYSTEM 4438.02 UTILITIES, MIDCO 225.00 INTERNET, MIDWEST COOP 15485.75 INV 43564, 27588 SUPPLIES, MIDWESTERN MECHANICAL INC 665.00 INV 140195 MAINTENANCE, MONICK PIPE 4990.49 #0060894, 0060895 SUPPLIES, NEVES UNIFORM INC 404.63 RP-038673 UNIFORMS, OAHE ELECTRIC COOP INC 787.11 UTILITIES, OLINGER LAW FIRM 4166.67 SUPP PUBLIC DEFENDER, OLSON PLUMBING 154.69 INV 3631 SERVICE, ORION LLP 150.00 CARE OF POOR C.B., PAINT STORE INC 136.00 INV 196850, 196886, PERRE RURAL FIRE DEPT 11833.66 TAXES, PHEASANTLAND INDUSTRIES 79.80 INV 106005 REF CLOTHING, PHEASANTLAND INDUSTIRES 1750.00 INV 059329 SUPPLIES, PIERRE CITY 4644.00 TELETYPE FOR 1 YEAR, POLLARD LAW OFFICE 190.00 MI - J.K.P., POWERPLAN 465.73 INV P80834 CUTTING EDGES, PRODUCTIVITY PLUS ACCT 147.18 REPAIRS, PRYNTCOMM 344.20 INV 81552, 81573, RAMADA HOTEL &amp; SUITES 1090.00 ACCT L032916, RICHARDS, DENISE 423.23 TRAVEL, DOUG RIPLEY 1708.08 CONTRACT WORK, RITER </w:t>
      </w:r>
      <w:r w:rsidRPr="002C5763">
        <w:rPr>
          <w:rFonts w:ascii="Times New Roman" w:hAnsi="Times New Roman"/>
          <w:sz w:val="24"/>
          <w:szCs w:val="24"/>
        </w:rPr>
        <w:lastRenderedPageBreak/>
        <w:t>ROGERS WATTIER &amp; 1313.00 CT APPT E.B.E, P.B.E., RIVER CITIES TRANSIT 2916.66 MONTHLY ALLOCATION, ROBINS WATER CONDITIONING INC 422.10 SALT, RUNNINGS SUPPLY 373.42 SUPPLIES, SCHREIBER LAW FIRM 8887.28 PUBLIC DEFENDER, SCOTT, MISTY 20.00 WITNESS, SD ACHIEVE 60.00 MI - X1 INV 30948, SDACC 3503.00 DUES 2017, SERVALL UNIFORM &amp; LINEN CO 301.04 RUGS &amp; COVERALLS, SERVICE EXPERTS 381.00 INV 121566, 121552 SERVICE, SIEBRASSE LAW OFFICE 1224.10 CT APPT J.Y.H., K.R., SOUTH DAKOTA ONE CALL 14.56 SD16-3155, STUDENBURG, SPENCER 20.00 WITNESS, TEAM LAB CHEMICAL CORP 776.00 ROAD PATCH INV 3743, TIESZEN LAW OFFICE 2031.11 CT APPT M.S., C.B., TODD LAW OFFICE 1600.00 INV 126 CONTRACT, TRUGREEN 104.00 INV 4870 LAWN CARE, W W TIRE 167.03 ACCT 3964 TIRE REPAIRS, MONA WEIGER 38.00 COURT REPORTING, ZANDER AUTO PARTS 27.43 ACCT 23950 REPAIRS,</w:t>
      </w:r>
    </w:p>
    <w:p w:rsidR="0072413A" w:rsidRDefault="0072413A" w:rsidP="00683537">
      <w:pPr>
        <w:pStyle w:val="PlainText"/>
        <w:rPr>
          <w:rFonts w:ascii="Times New Roman" w:hAnsi="Times New Roman"/>
          <w:sz w:val="24"/>
          <w:szCs w:val="24"/>
        </w:rPr>
      </w:pPr>
    </w:p>
    <w:p w:rsidR="0064028C" w:rsidRDefault="00B361F0" w:rsidP="0064028C">
      <w:pPr>
        <w:rPr>
          <w:sz w:val="24"/>
        </w:rPr>
      </w:pPr>
      <w:r w:rsidRPr="007D7310">
        <w:rPr>
          <w:b/>
          <w:sz w:val="24"/>
          <w:szCs w:val="24"/>
        </w:rPr>
        <w:t xml:space="preserve">EXECUTIVE SESSION: </w:t>
      </w:r>
      <w:r w:rsidRPr="00683537">
        <w:rPr>
          <w:sz w:val="24"/>
          <w:szCs w:val="24"/>
        </w:rPr>
        <w:t>Moved</w:t>
      </w:r>
      <w:r w:rsidR="00BC0202">
        <w:rPr>
          <w:sz w:val="24"/>
          <w:szCs w:val="24"/>
        </w:rPr>
        <w:t xml:space="preserve"> by </w:t>
      </w:r>
      <w:r w:rsidR="002C5763">
        <w:rPr>
          <w:sz w:val="24"/>
          <w:szCs w:val="24"/>
        </w:rPr>
        <w:t>Abernathy</w:t>
      </w:r>
      <w:r w:rsidR="001E3739">
        <w:rPr>
          <w:sz w:val="24"/>
          <w:szCs w:val="24"/>
        </w:rPr>
        <w:t xml:space="preserve"> </w:t>
      </w:r>
      <w:r w:rsidR="00BC0202">
        <w:rPr>
          <w:sz w:val="24"/>
          <w:szCs w:val="24"/>
        </w:rPr>
        <w:t>and seconded by</w:t>
      </w:r>
      <w:r w:rsidR="001A6EC6">
        <w:rPr>
          <w:sz w:val="24"/>
          <w:szCs w:val="24"/>
        </w:rPr>
        <w:t xml:space="preserve"> </w:t>
      </w:r>
      <w:r w:rsidR="002C5763">
        <w:rPr>
          <w:sz w:val="24"/>
          <w:szCs w:val="24"/>
        </w:rPr>
        <w:t>Tveit to</w:t>
      </w:r>
      <w:r w:rsidR="00683537" w:rsidRPr="00683537">
        <w:rPr>
          <w:sz w:val="24"/>
          <w:szCs w:val="24"/>
        </w:rPr>
        <w:t xml:space="preserve"> go into executive session </w:t>
      </w:r>
      <w:r w:rsidR="00817D30">
        <w:rPr>
          <w:bCs/>
          <w:sz w:val="24"/>
        </w:rPr>
        <w:t>per SDCL 1-25-2(</w:t>
      </w:r>
      <w:r w:rsidR="0064028C">
        <w:rPr>
          <w:bCs/>
          <w:sz w:val="24"/>
        </w:rPr>
        <w:t>3</w:t>
      </w:r>
      <w:r w:rsidR="00817D30">
        <w:rPr>
          <w:bCs/>
          <w:sz w:val="24"/>
        </w:rPr>
        <w:t xml:space="preserve">) </w:t>
      </w:r>
      <w:r w:rsidR="0064028C">
        <w:rPr>
          <w:bCs/>
          <w:sz w:val="24"/>
        </w:rPr>
        <w:t xml:space="preserve">&amp; HIPPA </w:t>
      </w:r>
      <w:r w:rsidR="00817D30">
        <w:rPr>
          <w:bCs/>
          <w:sz w:val="24"/>
        </w:rPr>
        <w:t xml:space="preserve">for </w:t>
      </w:r>
      <w:r w:rsidR="0064028C">
        <w:rPr>
          <w:bCs/>
          <w:sz w:val="24"/>
        </w:rPr>
        <w:t>Care of Poor</w:t>
      </w:r>
      <w:r w:rsidR="00817D30">
        <w:rPr>
          <w:bCs/>
          <w:sz w:val="24"/>
        </w:rPr>
        <w:t>.</w:t>
      </w:r>
      <w:r w:rsidR="00683537" w:rsidRPr="00683537">
        <w:rPr>
          <w:sz w:val="24"/>
          <w:szCs w:val="24"/>
        </w:rPr>
        <w:t>All voted aye</w:t>
      </w:r>
      <w:r w:rsidR="000959B2">
        <w:rPr>
          <w:sz w:val="24"/>
          <w:szCs w:val="24"/>
        </w:rPr>
        <w:t>. M</w:t>
      </w:r>
      <w:r w:rsidR="00683537" w:rsidRPr="00683537">
        <w:rPr>
          <w:sz w:val="24"/>
          <w:szCs w:val="24"/>
        </w:rPr>
        <w:t xml:space="preserve">otion passed. </w:t>
      </w:r>
      <w:r w:rsidR="0064028C">
        <w:rPr>
          <w:sz w:val="24"/>
        </w:rPr>
        <w:t>Chairman Inman declared the commission out of executive session.</w:t>
      </w:r>
    </w:p>
    <w:p w:rsidR="00683537" w:rsidRDefault="00683537" w:rsidP="00683537">
      <w:pPr>
        <w:rPr>
          <w:sz w:val="24"/>
          <w:szCs w:val="24"/>
        </w:rPr>
      </w:pPr>
    </w:p>
    <w:p w:rsidR="00FA04AE" w:rsidRPr="00AA044F" w:rsidRDefault="00FA04AE" w:rsidP="00FA04AE">
      <w:pPr>
        <w:ind w:right="-594"/>
        <w:rPr>
          <w:sz w:val="24"/>
          <w:szCs w:val="24"/>
        </w:rPr>
      </w:pPr>
      <w:r w:rsidRPr="001F188F">
        <w:rPr>
          <w:b/>
          <w:sz w:val="24"/>
          <w:szCs w:val="24"/>
        </w:rPr>
        <w:t>INDIGENT CLAIMS:</w:t>
      </w:r>
      <w:r w:rsidR="00D81ADA">
        <w:rPr>
          <w:b/>
          <w:sz w:val="24"/>
          <w:szCs w:val="24"/>
        </w:rPr>
        <w:t xml:space="preserve"> </w:t>
      </w:r>
      <w:r w:rsidRPr="00D81ADA">
        <w:rPr>
          <w:sz w:val="24"/>
          <w:szCs w:val="24"/>
        </w:rPr>
        <w:t xml:space="preserve">Moved by </w:t>
      </w:r>
      <w:r w:rsidR="00D81ADA" w:rsidRPr="00D81ADA">
        <w:rPr>
          <w:sz w:val="24"/>
          <w:szCs w:val="24"/>
        </w:rPr>
        <w:t xml:space="preserve">Weaver </w:t>
      </w:r>
      <w:r w:rsidRPr="00D81ADA">
        <w:rPr>
          <w:sz w:val="24"/>
          <w:szCs w:val="24"/>
        </w:rPr>
        <w:t>and seconded by</w:t>
      </w:r>
      <w:r w:rsidR="00D81ADA" w:rsidRPr="00D81ADA">
        <w:rPr>
          <w:sz w:val="24"/>
          <w:szCs w:val="24"/>
        </w:rPr>
        <w:t xml:space="preserve"> Tveit </w:t>
      </w:r>
      <w:r w:rsidRPr="00D81ADA">
        <w:rPr>
          <w:sz w:val="24"/>
          <w:szCs w:val="24"/>
        </w:rPr>
        <w:t>to deny</w:t>
      </w:r>
      <w:r w:rsidRPr="00AA044F">
        <w:rPr>
          <w:sz w:val="24"/>
          <w:szCs w:val="24"/>
        </w:rPr>
        <w:t xml:space="preserve"> Claim #</w:t>
      </w:r>
      <w:r>
        <w:rPr>
          <w:sz w:val="24"/>
          <w:szCs w:val="24"/>
        </w:rPr>
        <w:t>20160919-01 for M.C.</w:t>
      </w:r>
      <w:r w:rsidRPr="00AA044F">
        <w:rPr>
          <w:sz w:val="24"/>
          <w:szCs w:val="24"/>
        </w:rPr>
        <w:t xml:space="preserve">From Avera St Mary’s Hospital date of admission </w:t>
      </w:r>
      <w:r>
        <w:rPr>
          <w:sz w:val="24"/>
          <w:szCs w:val="24"/>
        </w:rPr>
        <w:t>10/03/2015 to 10/05/2016</w:t>
      </w:r>
      <w:r w:rsidRPr="00AA044F">
        <w:rPr>
          <w:sz w:val="24"/>
          <w:szCs w:val="24"/>
        </w:rPr>
        <w:t xml:space="preserve"> in the amount of $</w:t>
      </w:r>
      <w:r>
        <w:rPr>
          <w:sz w:val="24"/>
          <w:szCs w:val="24"/>
        </w:rPr>
        <w:t>4,146.11</w:t>
      </w:r>
      <w:r w:rsidRPr="00AA044F">
        <w:rPr>
          <w:sz w:val="24"/>
          <w:szCs w:val="24"/>
        </w:rPr>
        <w:t>. All voted aye. Motion passed.</w:t>
      </w:r>
    </w:p>
    <w:p w:rsidR="00FA04AE" w:rsidRDefault="00FA04AE" w:rsidP="00683537">
      <w:pPr>
        <w:rPr>
          <w:sz w:val="24"/>
          <w:szCs w:val="24"/>
        </w:rPr>
      </w:pPr>
    </w:p>
    <w:p w:rsidR="00FA04AE" w:rsidRPr="00AA044F" w:rsidRDefault="00FA04AE" w:rsidP="00FA04AE">
      <w:pPr>
        <w:ind w:right="-594"/>
        <w:rPr>
          <w:sz w:val="24"/>
          <w:szCs w:val="24"/>
        </w:rPr>
      </w:pPr>
      <w:r w:rsidRPr="00D81ADA">
        <w:rPr>
          <w:sz w:val="24"/>
          <w:szCs w:val="24"/>
        </w:rPr>
        <w:t xml:space="preserve">Moved by </w:t>
      </w:r>
      <w:r w:rsidR="00D81ADA" w:rsidRPr="00D81ADA">
        <w:rPr>
          <w:sz w:val="24"/>
          <w:szCs w:val="24"/>
        </w:rPr>
        <w:t xml:space="preserve">Weaver </w:t>
      </w:r>
      <w:r w:rsidRPr="00D81ADA">
        <w:rPr>
          <w:sz w:val="24"/>
          <w:szCs w:val="24"/>
        </w:rPr>
        <w:t>and seconded by</w:t>
      </w:r>
      <w:r w:rsidR="00D81ADA" w:rsidRPr="00D81ADA">
        <w:rPr>
          <w:sz w:val="24"/>
          <w:szCs w:val="24"/>
        </w:rPr>
        <w:t xml:space="preserve"> Tveit </w:t>
      </w:r>
      <w:r w:rsidRPr="00D81ADA">
        <w:rPr>
          <w:sz w:val="24"/>
          <w:szCs w:val="24"/>
        </w:rPr>
        <w:t>to deny</w:t>
      </w:r>
      <w:r w:rsidRPr="00AA044F">
        <w:rPr>
          <w:sz w:val="24"/>
          <w:szCs w:val="24"/>
        </w:rPr>
        <w:t xml:space="preserve"> Claim #</w:t>
      </w:r>
      <w:r>
        <w:rPr>
          <w:sz w:val="24"/>
          <w:szCs w:val="24"/>
        </w:rPr>
        <w:t xml:space="preserve">20160919-02 for M.C.  </w:t>
      </w:r>
      <w:r w:rsidRPr="00AA044F">
        <w:rPr>
          <w:sz w:val="24"/>
          <w:szCs w:val="24"/>
        </w:rPr>
        <w:t xml:space="preserve">From Avera St Mary’s Hospital date of admission </w:t>
      </w:r>
      <w:r>
        <w:rPr>
          <w:sz w:val="24"/>
          <w:szCs w:val="24"/>
        </w:rPr>
        <w:t>10/22/2015 to 10/23/2016</w:t>
      </w:r>
      <w:r w:rsidRPr="00AA044F">
        <w:rPr>
          <w:sz w:val="24"/>
          <w:szCs w:val="24"/>
        </w:rPr>
        <w:t xml:space="preserve"> in the amount of $</w:t>
      </w:r>
      <w:r>
        <w:rPr>
          <w:sz w:val="24"/>
          <w:szCs w:val="24"/>
        </w:rPr>
        <w:t>43,762.77</w:t>
      </w:r>
      <w:r w:rsidRPr="00AA044F">
        <w:rPr>
          <w:sz w:val="24"/>
          <w:szCs w:val="24"/>
        </w:rPr>
        <w:t>. All voted aye. Motion passed.</w:t>
      </w:r>
    </w:p>
    <w:p w:rsidR="00FA04AE" w:rsidRDefault="00FA04AE" w:rsidP="00683537">
      <w:pPr>
        <w:rPr>
          <w:sz w:val="24"/>
          <w:szCs w:val="24"/>
        </w:rPr>
      </w:pPr>
    </w:p>
    <w:p w:rsidR="00683537" w:rsidRPr="00683537" w:rsidRDefault="00683537" w:rsidP="00683537">
      <w:pPr>
        <w:rPr>
          <w:sz w:val="24"/>
          <w:szCs w:val="24"/>
        </w:rPr>
      </w:pPr>
    </w:p>
    <w:p w:rsidR="00440257" w:rsidRPr="007D7310" w:rsidRDefault="00A022D6">
      <w:pPr>
        <w:rPr>
          <w:sz w:val="24"/>
          <w:szCs w:val="24"/>
        </w:rPr>
      </w:pPr>
      <w:r w:rsidRPr="00D81ADA">
        <w:rPr>
          <w:sz w:val="24"/>
          <w:szCs w:val="24"/>
        </w:rPr>
        <w:t xml:space="preserve">Moved </w:t>
      </w:r>
      <w:r w:rsidR="004855F2" w:rsidRPr="00D81ADA">
        <w:rPr>
          <w:sz w:val="24"/>
          <w:szCs w:val="24"/>
        </w:rPr>
        <w:t xml:space="preserve">by </w:t>
      </w:r>
      <w:r w:rsidR="00D81ADA" w:rsidRPr="00D81ADA">
        <w:rPr>
          <w:sz w:val="24"/>
          <w:szCs w:val="24"/>
        </w:rPr>
        <w:t xml:space="preserve">Abernathy </w:t>
      </w:r>
      <w:r w:rsidR="004855F2" w:rsidRPr="00D81ADA">
        <w:rPr>
          <w:sz w:val="24"/>
          <w:szCs w:val="24"/>
        </w:rPr>
        <w:t>and</w:t>
      </w:r>
      <w:r w:rsidRPr="00D81ADA">
        <w:rPr>
          <w:sz w:val="24"/>
          <w:szCs w:val="24"/>
        </w:rPr>
        <w:t xml:space="preserve"> seconded </w:t>
      </w:r>
      <w:r w:rsidR="00E774E2" w:rsidRPr="00D81ADA">
        <w:rPr>
          <w:sz w:val="24"/>
          <w:szCs w:val="24"/>
        </w:rPr>
        <w:t>by</w:t>
      </w:r>
      <w:r w:rsidR="00D81ADA" w:rsidRPr="00D81ADA">
        <w:rPr>
          <w:sz w:val="24"/>
          <w:szCs w:val="24"/>
        </w:rPr>
        <w:t xml:space="preserve"> Weaver</w:t>
      </w:r>
      <w:r w:rsidR="00E774E2" w:rsidRPr="007D7310">
        <w:rPr>
          <w:sz w:val="24"/>
          <w:szCs w:val="24"/>
        </w:rPr>
        <w:t xml:space="preserve"> </w:t>
      </w:r>
      <w:r w:rsidR="00E774E2">
        <w:rPr>
          <w:sz w:val="24"/>
          <w:szCs w:val="24"/>
        </w:rPr>
        <w:t>to</w:t>
      </w:r>
      <w:r w:rsidRPr="007D7310">
        <w:rPr>
          <w:sz w:val="24"/>
          <w:szCs w:val="24"/>
        </w:rPr>
        <w:t xml:space="preserve"> adjourn the meeting</w:t>
      </w:r>
      <w:r w:rsidR="00421EA7" w:rsidRPr="007D7310">
        <w:rPr>
          <w:sz w:val="24"/>
          <w:szCs w:val="24"/>
        </w:rPr>
        <w:t xml:space="preserve"> until</w:t>
      </w:r>
      <w:r w:rsidR="004C42EE" w:rsidRPr="007D7310">
        <w:rPr>
          <w:b/>
          <w:bCs/>
          <w:sz w:val="24"/>
          <w:szCs w:val="24"/>
          <w:u w:val="single"/>
        </w:rPr>
        <w:t>5:30 PM</w:t>
      </w:r>
      <w:r w:rsidR="00150FAA" w:rsidRPr="007D7310">
        <w:rPr>
          <w:b/>
          <w:bCs/>
          <w:sz w:val="24"/>
          <w:szCs w:val="24"/>
          <w:u w:val="single"/>
        </w:rPr>
        <w:t xml:space="preserve"> on </w:t>
      </w:r>
      <w:r w:rsidR="0064028C">
        <w:rPr>
          <w:b/>
          <w:bCs/>
          <w:sz w:val="24"/>
          <w:szCs w:val="24"/>
          <w:u w:val="single"/>
        </w:rPr>
        <w:t>Thursday</w:t>
      </w:r>
      <w:r w:rsidR="0090585F">
        <w:rPr>
          <w:b/>
          <w:bCs/>
          <w:sz w:val="24"/>
          <w:szCs w:val="24"/>
          <w:u w:val="single"/>
        </w:rPr>
        <w:t xml:space="preserve">, </w:t>
      </w:r>
      <w:r w:rsidR="00C1166E" w:rsidRPr="007D7310">
        <w:rPr>
          <w:b/>
          <w:bCs/>
          <w:sz w:val="24"/>
          <w:szCs w:val="24"/>
          <w:u w:val="single"/>
        </w:rPr>
        <w:t xml:space="preserve">November </w:t>
      </w:r>
      <w:r w:rsidR="0064028C">
        <w:rPr>
          <w:b/>
          <w:bCs/>
          <w:sz w:val="24"/>
          <w:szCs w:val="24"/>
          <w:u w:val="single"/>
        </w:rPr>
        <w:t>10</w:t>
      </w:r>
      <w:r w:rsidR="004C42EE" w:rsidRPr="007D7310">
        <w:rPr>
          <w:b/>
          <w:bCs/>
          <w:sz w:val="24"/>
          <w:szCs w:val="24"/>
          <w:u w:val="single"/>
        </w:rPr>
        <w:t>, 201</w:t>
      </w:r>
      <w:r w:rsidR="0064028C">
        <w:rPr>
          <w:b/>
          <w:bCs/>
          <w:sz w:val="24"/>
          <w:szCs w:val="24"/>
          <w:u w:val="single"/>
        </w:rPr>
        <w:t>6</w:t>
      </w:r>
      <w:r w:rsidR="006035EB" w:rsidRPr="007D7310">
        <w:rPr>
          <w:b/>
          <w:bCs/>
          <w:sz w:val="24"/>
          <w:szCs w:val="24"/>
          <w:u w:val="single"/>
        </w:rPr>
        <w:t xml:space="preserve"> for the regular </w:t>
      </w:r>
      <w:r w:rsidR="005B0333" w:rsidRPr="007D7310">
        <w:rPr>
          <w:b/>
          <w:bCs/>
          <w:sz w:val="24"/>
          <w:szCs w:val="24"/>
          <w:u w:val="single"/>
        </w:rPr>
        <w:t>meeting</w:t>
      </w:r>
      <w:r w:rsidR="005B0333" w:rsidRPr="007D7310">
        <w:rPr>
          <w:bCs/>
          <w:sz w:val="24"/>
          <w:szCs w:val="24"/>
        </w:rPr>
        <w:t>. All</w:t>
      </w:r>
      <w:r w:rsidR="00FA733B" w:rsidRPr="007D7310">
        <w:rPr>
          <w:bCs/>
          <w:sz w:val="24"/>
          <w:szCs w:val="24"/>
        </w:rPr>
        <w:t xml:space="preserve"> voted aye. Motion passed</w:t>
      </w:r>
      <w:r w:rsidR="00CC2ADE" w:rsidRPr="007D7310">
        <w:rPr>
          <w:bCs/>
          <w:sz w:val="24"/>
          <w:szCs w:val="24"/>
        </w:rPr>
        <w:t>.</w:t>
      </w:r>
    </w:p>
    <w:p w:rsidR="002D1204" w:rsidRPr="007D7310" w:rsidRDefault="002D1204">
      <w:pPr>
        <w:rPr>
          <w:sz w:val="24"/>
          <w:szCs w:val="24"/>
        </w:rPr>
      </w:pPr>
    </w:p>
    <w:p w:rsidR="00A022D6" w:rsidRPr="007D7310" w:rsidRDefault="00A022D6">
      <w:pPr>
        <w:ind w:left="5760" w:firstLine="720"/>
        <w:rPr>
          <w:sz w:val="24"/>
          <w:szCs w:val="24"/>
        </w:rPr>
      </w:pPr>
      <w:r w:rsidRPr="007D7310">
        <w:rPr>
          <w:sz w:val="24"/>
          <w:szCs w:val="24"/>
        </w:rPr>
        <w:t>___________________________</w:t>
      </w:r>
    </w:p>
    <w:p w:rsidR="00A022D6" w:rsidRPr="007D7310" w:rsidRDefault="00965147">
      <w:pPr>
        <w:rPr>
          <w:sz w:val="24"/>
          <w:szCs w:val="24"/>
        </w:rPr>
      </w:pPr>
      <w:r w:rsidRPr="007D7310">
        <w:rPr>
          <w:sz w:val="24"/>
          <w:szCs w:val="24"/>
        </w:rPr>
        <w:t>ATTEST:</w:t>
      </w:r>
      <w:r w:rsidRPr="007D7310">
        <w:rPr>
          <w:sz w:val="24"/>
          <w:szCs w:val="24"/>
        </w:rPr>
        <w:tab/>
      </w:r>
      <w:r w:rsidRPr="007D7310">
        <w:rPr>
          <w:sz w:val="24"/>
          <w:szCs w:val="24"/>
        </w:rPr>
        <w:tab/>
      </w:r>
      <w:r w:rsidRPr="007D7310">
        <w:rPr>
          <w:sz w:val="24"/>
          <w:szCs w:val="24"/>
        </w:rPr>
        <w:tab/>
      </w:r>
      <w:r w:rsidRPr="007D7310">
        <w:rPr>
          <w:sz w:val="24"/>
          <w:szCs w:val="24"/>
        </w:rPr>
        <w:tab/>
      </w:r>
      <w:r w:rsidRPr="007D7310">
        <w:rPr>
          <w:sz w:val="24"/>
          <w:szCs w:val="24"/>
        </w:rPr>
        <w:tab/>
      </w:r>
      <w:r w:rsidRPr="007D7310">
        <w:rPr>
          <w:sz w:val="24"/>
          <w:szCs w:val="24"/>
        </w:rPr>
        <w:tab/>
      </w:r>
      <w:r w:rsidRPr="007D7310">
        <w:rPr>
          <w:sz w:val="24"/>
          <w:szCs w:val="24"/>
        </w:rPr>
        <w:tab/>
      </w:r>
      <w:r w:rsidRPr="007D7310">
        <w:rPr>
          <w:sz w:val="24"/>
          <w:szCs w:val="24"/>
        </w:rPr>
        <w:tab/>
      </w:r>
      <w:r w:rsidR="0014006C">
        <w:rPr>
          <w:sz w:val="24"/>
          <w:szCs w:val="24"/>
        </w:rPr>
        <w:t xml:space="preserve">Roger </w:t>
      </w:r>
      <w:r w:rsidR="00B753CC">
        <w:rPr>
          <w:sz w:val="24"/>
          <w:szCs w:val="24"/>
        </w:rPr>
        <w:t>Inman</w:t>
      </w:r>
      <w:r w:rsidR="00B753CC" w:rsidRPr="007D7310">
        <w:rPr>
          <w:sz w:val="24"/>
          <w:szCs w:val="24"/>
        </w:rPr>
        <w:t>, Chairman</w:t>
      </w:r>
    </w:p>
    <w:p w:rsidR="00A022D6" w:rsidRPr="007D7310" w:rsidRDefault="00A022D6">
      <w:pPr>
        <w:ind w:left="5760" w:firstLine="720"/>
        <w:rPr>
          <w:sz w:val="24"/>
          <w:szCs w:val="24"/>
        </w:rPr>
      </w:pPr>
      <w:r w:rsidRPr="007D7310">
        <w:rPr>
          <w:sz w:val="24"/>
          <w:szCs w:val="24"/>
        </w:rPr>
        <w:t>Hughes County Commission</w:t>
      </w:r>
    </w:p>
    <w:p w:rsidR="00A022D6" w:rsidRPr="007D7310" w:rsidRDefault="00A022D6">
      <w:pPr>
        <w:rPr>
          <w:sz w:val="24"/>
          <w:szCs w:val="24"/>
        </w:rPr>
      </w:pPr>
      <w:r w:rsidRPr="007D7310">
        <w:rPr>
          <w:sz w:val="24"/>
          <w:szCs w:val="24"/>
        </w:rPr>
        <w:t>_</w:t>
      </w:r>
      <w:r w:rsidR="00A11BB6" w:rsidRPr="007D7310">
        <w:rPr>
          <w:sz w:val="24"/>
          <w:szCs w:val="24"/>
        </w:rPr>
        <w:t>_</w:t>
      </w:r>
      <w:r w:rsidRPr="007D7310">
        <w:rPr>
          <w:sz w:val="24"/>
          <w:szCs w:val="24"/>
        </w:rPr>
        <w:t>__________________________</w:t>
      </w:r>
    </w:p>
    <w:p w:rsidR="00A022D6" w:rsidRPr="007D7310" w:rsidRDefault="004C42EE">
      <w:pPr>
        <w:rPr>
          <w:sz w:val="24"/>
          <w:szCs w:val="24"/>
        </w:rPr>
      </w:pPr>
      <w:r w:rsidRPr="007D7310">
        <w:rPr>
          <w:sz w:val="24"/>
          <w:szCs w:val="24"/>
        </w:rPr>
        <w:t>Jane Naylor</w:t>
      </w:r>
      <w:r w:rsidR="00A022D6" w:rsidRPr="007D7310">
        <w:rPr>
          <w:sz w:val="24"/>
          <w:szCs w:val="24"/>
        </w:rPr>
        <w:t>, Finance Officer</w:t>
      </w:r>
    </w:p>
    <w:p w:rsidR="00A022D6" w:rsidRPr="007D7310" w:rsidRDefault="00A022D6">
      <w:pPr>
        <w:rPr>
          <w:sz w:val="24"/>
          <w:szCs w:val="24"/>
        </w:rPr>
      </w:pPr>
      <w:r w:rsidRPr="007D7310">
        <w:rPr>
          <w:sz w:val="24"/>
          <w:szCs w:val="24"/>
        </w:rPr>
        <w:t>Hughes County, South Dakota</w:t>
      </w:r>
    </w:p>
    <w:sectPr w:rsidR="00A022D6" w:rsidRPr="007D7310" w:rsidSect="004F2B23">
      <w:headerReference w:type="default" r:id="rId9"/>
      <w:footerReference w:type="default" r:id="rId10"/>
      <w:endnotePr>
        <w:numFmt w:val="decimal"/>
      </w:endnotePr>
      <w:type w:val="continuous"/>
      <w:pgSz w:w="12240" w:h="15840"/>
      <w:pgMar w:top="720" w:right="720" w:bottom="835" w:left="1440" w:header="720"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8C" w:rsidRDefault="00C34D8C">
      <w:r>
        <w:separator/>
      </w:r>
    </w:p>
  </w:endnote>
  <w:endnote w:type="continuationSeparator" w:id="0">
    <w:p w:rsidR="00C34D8C" w:rsidRDefault="00C3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altName w:val="Arial Narro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8C" w:rsidRPr="00FA733B" w:rsidRDefault="00C34D8C">
    <w:pPr>
      <w:rPr>
        <w:sz w:val="24"/>
      </w:rPr>
    </w:pPr>
    <w:r w:rsidRPr="00FA733B">
      <w:rPr>
        <w:b/>
      </w:rPr>
      <w:t xml:space="preserve">Page </w:t>
    </w:r>
    <w:r w:rsidR="00E56463" w:rsidRPr="00FA733B">
      <w:rPr>
        <w:rStyle w:val="PageNumber"/>
        <w:b/>
      </w:rPr>
      <w:fldChar w:fldCharType="begin"/>
    </w:r>
    <w:r w:rsidRPr="00FA733B">
      <w:rPr>
        <w:rStyle w:val="PageNumber"/>
        <w:b/>
      </w:rPr>
      <w:instrText xml:space="preserve"> PAGE </w:instrText>
    </w:r>
    <w:r w:rsidR="00E56463" w:rsidRPr="00FA733B">
      <w:rPr>
        <w:rStyle w:val="PageNumber"/>
        <w:b/>
      </w:rPr>
      <w:fldChar w:fldCharType="separate"/>
    </w:r>
    <w:r w:rsidR="00F35B57">
      <w:rPr>
        <w:rStyle w:val="PageNumber"/>
        <w:b/>
        <w:noProof/>
      </w:rPr>
      <w:t>2</w:t>
    </w:r>
    <w:r w:rsidR="00E56463" w:rsidRPr="00FA733B">
      <w:rPr>
        <w:rStyle w:val="PageNumber"/>
        <w:b/>
      </w:rPr>
      <w:fldChar w:fldCharType="end"/>
    </w:r>
    <w:r w:rsidRPr="00FA733B">
      <w:rPr>
        <w:rStyle w:val="PageNumber"/>
        <w:b/>
      </w:rPr>
      <w:t xml:space="preserve"> of </w:t>
    </w:r>
    <w:r w:rsidR="00E56463" w:rsidRPr="00FA733B">
      <w:rPr>
        <w:rStyle w:val="PageNumber"/>
        <w:b/>
      </w:rPr>
      <w:fldChar w:fldCharType="begin"/>
    </w:r>
    <w:r w:rsidRPr="00FA733B">
      <w:rPr>
        <w:rStyle w:val="PageNumber"/>
        <w:b/>
      </w:rPr>
      <w:instrText xml:space="preserve"> NUMPAGES </w:instrText>
    </w:r>
    <w:r w:rsidR="00E56463" w:rsidRPr="00FA733B">
      <w:rPr>
        <w:rStyle w:val="PageNumber"/>
        <w:b/>
      </w:rPr>
      <w:fldChar w:fldCharType="separate"/>
    </w:r>
    <w:r w:rsidR="00F35B57">
      <w:rPr>
        <w:rStyle w:val="PageNumber"/>
        <w:b/>
        <w:noProof/>
      </w:rPr>
      <w:t>3</w:t>
    </w:r>
    <w:r w:rsidR="00E56463" w:rsidRPr="00FA733B">
      <w:rPr>
        <w:rStyle w:val="PageNumber"/>
        <w:b/>
      </w:rPr>
      <w:fldChar w:fldCharType="end"/>
    </w:r>
    <w:r w:rsidRPr="00FA733B">
      <w:rPr>
        <w:b/>
        <w:sz w:val="24"/>
      </w:rPr>
      <w:tab/>
    </w:r>
    <w:r w:rsidRPr="00FA733B">
      <w:rPr>
        <w:b/>
        <w:sz w:val="24"/>
      </w:rPr>
      <w:tab/>
    </w:r>
    <w:r w:rsidRPr="00FA733B">
      <w:rPr>
        <w:b/>
        <w:sz w:val="24"/>
      </w:rPr>
      <w:tab/>
    </w:r>
    <w:r w:rsidRPr="00FA733B">
      <w:rPr>
        <w:b/>
        <w:sz w:val="24"/>
      </w:rPr>
      <w:tab/>
    </w:r>
    <w:r w:rsidRPr="00FA733B">
      <w:rPr>
        <w:b/>
        <w:sz w:val="24"/>
      </w:rPr>
      <w:tab/>
    </w:r>
    <w:r w:rsidRPr="00FA733B">
      <w:rPr>
        <w:b/>
        <w:sz w:val="24"/>
      </w:rPr>
      <w:tab/>
    </w:r>
    <w:r w:rsidRPr="00FA733B">
      <w:rPr>
        <w:b/>
        <w:sz w:val="24"/>
      </w:rPr>
      <w:tab/>
    </w:r>
    <w:r w:rsidRPr="00FA733B">
      <w:rPr>
        <w:b/>
        <w:sz w:val="24"/>
      </w:rPr>
      <w:tab/>
    </w:r>
    <w:r w:rsidRPr="00FA733B">
      <w:rPr>
        <w:b/>
        <w:sz w:val="24"/>
      </w:rPr>
      <w:tab/>
    </w:r>
    <w:r>
      <w:rPr>
        <w:b/>
        <w:sz w:val="24"/>
      </w:rPr>
      <w:t xml:space="preserve">OCTOBER </w:t>
    </w:r>
    <w:r w:rsidR="00792202">
      <w:rPr>
        <w:b/>
        <w:sz w:val="24"/>
      </w:rPr>
      <w:t>1</w:t>
    </w:r>
    <w:r w:rsidR="0064028C">
      <w:rPr>
        <w:b/>
        <w:sz w:val="24"/>
      </w:rPr>
      <w:t>7</w:t>
    </w:r>
    <w:r w:rsidRPr="00FA733B">
      <w:rPr>
        <w:b/>
        <w:sz w:val="24"/>
      </w:rPr>
      <w:t>, 201</w:t>
    </w:r>
    <w:r w:rsidR="0064028C">
      <w:rPr>
        <w:b/>
        <w:sz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8C" w:rsidRDefault="00C34D8C">
      <w:r>
        <w:separator/>
      </w:r>
    </w:p>
  </w:footnote>
  <w:footnote w:type="continuationSeparator" w:id="0">
    <w:p w:rsidR="00C34D8C" w:rsidRDefault="00C3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8C" w:rsidRPr="00FA733B" w:rsidRDefault="00C34D8C">
    <w:pPr>
      <w:rPr>
        <w:b/>
        <w:sz w:val="24"/>
      </w:rPr>
    </w:pPr>
    <w:r w:rsidRPr="00FA733B">
      <w:rPr>
        <w:b/>
        <w:sz w:val="24"/>
      </w:rPr>
      <w:t>COMMISSIONER PROCEEDINGS</w:t>
    </w:r>
    <w:r w:rsidRPr="00FA733B">
      <w:rPr>
        <w:b/>
        <w:sz w:val="24"/>
      </w:rPr>
      <w:tab/>
    </w:r>
    <w:r w:rsidR="00E774E2">
      <w:rPr>
        <w:b/>
        <w:sz w:val="24"/>
      </w:rPr>
      <w:tab/>
    </w:r>
    <w:r w:rsidR="00E774E2">
      <w:rPr>
        <w:b/>
        <w:sz w:val="24"/>
      </w:rPr>
      <w:tab/>
    </w:r>
    <w:r w:rsidR="00E774E2">
      <w:rPr>
        <w:b/>
        <w:sz w:val="24"/>
      </w:rPr>
      <w:tab/>
    </w:r>
    <w:r w:rsidR="00E774E2">
      <w:rPr>
        <w:b/>
        <w:sz w:val="24"/>
      </w:rPr>
      <w:tab/>
      <w:t xml:space="preserve">OCTOBER </w:t>
    </w:r>
    <w:r w:rsidR="00965DC7">
      <w:rPr>
        <w:b/>
        <w:sz w:val="24"/>
      </w:rPr>
      <w:t>1</w:t>
    </w:r>
    <w:r w:rsidR="0064028C">
      <w:rPr>
        <w:b/>
        <w:sz w:val="24"/>
      </w:rPr>
      <w:t>7</w:t>
    </w:r>
    <w:r>
      <w:rPr>
        <w:b/>
        <w:sz w:val="24"/>
      </w:rPr>
      <w:t>, 201</w:t>
    </w:r>
    <w:r w:rsidR="0064028C">
      <w:rPr>
        <w:b/>
        <w:sz w:val="24"/>
      </w:rPr>
      <w:t>6</w:t>
    </w:r>
    <w:r w:rsidRPr="00FA733B">
      <w:rPr>
        <w:b/>
        <w:sz w:val="24"/>
      </w:rPr>
      <w:t xml:space="preserve"> HUGHES COUNTY, SOUTH DAKOTA</w:t>
    </w:r>
  </w:p>
  <w:p w:rsidR="00C34D8C" w:rsidRDefault="00C34D8C">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20B6"/>
    <w:multiLevelType w:val="hybridMultilevel"/>
    <w:tmpl w:val="5CDA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2EA0"/>
    <w:multiLevelType w:val="hybridMultilevel"/>
    <w:tmpl w:val="AA22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56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EE901D9"/>
    <w:multiLevelType w:val="singleLevel"/>
    <w:tmpl w:val="FEA2105A"/>
    <w:lvl w:ilvl="0">
      <w:start w:val="2"/>
      <w:numFmt w:val="decimal"/>
      <w:lvlText w:val="%1."/>
      <w:lvlJc w:val="left"/>
      <w:pPr>
        <w:tabs>
          <w:tab w:val="num" w:pos="720"/>
        </w:tabs>
        <w:ind w:left="720" w:hanging="360"/>
      </w:pPr>
      <w:rPr>
        <w:rFonts w:hint="default"/>
      </w:rPr>
    </w:lvl>
  </w:abstractNum>
  <w:abstractNum w:abstractNumId="4">
    <w:nsid w:val="269F6DE0"/>
    <w:multiLevelType w:val="hybridMultilevel"/>
    <w:tmpl w:val="FBAC9122"/>
    <w:lvl w:ilvl="0" w:tplc="8A0695CC">
      <w:start w:val="1"/>
      <w:numFmt w:val="bullet"/>
      <w:lvlText w:val=""/>
      <w:lvlJc w:val="left"/>
      <w:pPr>
        <w:tabs>
          <w:tab w:val="num" w:pos="720"/>
        </w:tabs>
        <w:ind w:left="720" w:hanging="360"/>
      </w:pPr>
      <w:rPr>
        <w:rFonts w:ascii="Symbol" w:hAnsi="Symbol" w:hint="default"/>
      </w:rPr>
    </w:lvl>
    <w:lvl w:ilvl="1" w:tplc="5D120A66">
      <w:start w:val="1"/>
      <w:numFmt w:val="decimal"/>
      <w:lvlText w:val="%2."/>
      <w:lvlJc w:val="left"/>
      <w:pPr>
        <w:tabs>
          <w:tab w:val="num" w:pos="1440"/>
        </w:tabs>
        <w:ind w:left="1440" w:hanging="360"/>
      </w:pPr>
    </w:lvl>
    <w:lvl w:ilvl="2" w:tplc="4606EA38">
      <w:start w:val="1"/>
      <w:numFmt w:val="decimal"/>
      <w:lvlText w:val="%3."/>
      <w:lvlJc w:val="left"/>
      <w:pPr>
        <w:tabs>
          <w:tab w:val="num" w:pos="2160"/>
        </w:tabs>
        <w:ind w:left="2160" w:hanging="360"/>
      </w:pPr>
    </w:lvl>
    <w:lvl w:ilvl="3" w:tplc="17C8CC2C">
      <w:start w:val="1"/>
      <w:numFmt w:val="decimal"/>
      <w:lvlText w:val="%4."/>
      <w:lvlJc w:val="left"/>
      <w:pPr>
        <w:tabs>
          <w:tab w:val="num" w:pos="2880"/>
        </w:tabs>
        <w:ind w:left="2880" w:hanging="360"/>
      </w:pPr>
    </w:lvl>
    <w:lvl w:ilvl="4" w:tplc="6CF0B4B4">
      <w:start w:val="1"/>
      <w:numFmt w:val="decimal"/>
      <w:lvlText w:val="%5."/>
      <w:lvlJc w:val="left"/>
      <w:pPr>
        <w:tabs>
          <w:tab w:val="num" w:pos="3600"/>
        </w:tabs>
        <w:ind w:left="3600" w:hanging="360"/>
      </w:pPr>
    </w:lvl>
    <w:lvl w:ilvl="5" w:tplc="D460DFC0">
      <w:start w:val="1"/>
      <w:numFmt w:val="decimal"/>
      <w:lvlText w:val="%6."/>
      <w:lvlJc w:val="left"/>
      <w:pPr>
        <w:tabs>
          <w:tab w:val="num" w:pos="4320"/>
        </w:tabs>
        <w:ind w:left="4320" w:hanging="360"/>
      </w:pPr>
    </w:lvl>
    <w:lvl w:ilvl="6" w:tplc="52D2CFFC">
      <w:start w:val="1"/>
      <w:numFmt w:val="decimal"/>
      <w:lvlText w:val="%7."/>
      <w:lvlJc w:val="left"/>
      <w:pPr>
        <w:tabs>
          <w:tab w:val="num" w:pos="5040"/>
        </w:tabs>
        <w:ind w:left="5040" w:hanging="360"/>
      </w:pPr>
    </w:lvl>
    <w:lvl w:ilvl="7" w:tplc="B47231D0">
      <w:start w:val="1"/>
      <w:numFmt w:val="decimal"/>
      <w:lvlText w:val="%8."/>
      <w:lvlJc w:val="left"/>
      <w:pPr>
        <w:tabs>
          <w:tab w:val="num" w:pos="5760"/>
        </w:tabs>
        <w:ind w:left="5760" w:hanging="360"/>
      </w:pPr>
    </w:lvl>
    <w:lvl w:ilvl="8" w:tplc="7FAED6FA">
      <w:start w:val="1"/>
      <w:numFmt w:val="decimal"/>
      <w:lvlText w:val="%9."/>
      <w:lvlJc w:val="left"/>
      <w:pPr>
        <w:tabs>
          <w:tab w:val="num" w:pos="6480"/>
        </w:tabs>
        <w:ind w:left="6480" w:hanging="360"/>
      </w:pPr>
    </w:lvl>
  </w:abstractNum>
  <w:abstractNum w:abstractNumId="5">
    <w:nsid w:val="27FB01D0"/>
    <w:multiLevelType w:val="hybridMultilevel"/>
    <w:tmpl w:val="6260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173F6"/>
    <w:multiLevelType w:val="hybridMultilevel"/>
    <w:tmpl w:val="E2F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347E8"/>
    <w:multiLevelType w:val="hybridMultilevel"/>
    <w:tmpl w:val="B3D460FC"/>
    <w:lvl w:ilvl="0" w:tplc="DE144D6C">
      <w:start w:val="1"/>
      <w:numFmt w:val="bullet"/>
      <w:lvlText w:val=""/>
      <w:lvlJc w:val="left"/>
      <w:pPr>
        <w:tabs>
          <w:tab w:val="num" w:pos="360"/>
        </w:tabs>
        <w:ind w:left="360" w:hanging="360"/>
      </w:pPr>
      <w:rPr>
        <w:rFonts w:ascii="Symbol" w:hAnsi="Symbol" w:hint="default"/>
      </w:rPr>
    </w:lvl>
    <w:lvl w:ilvl="1" w:tplc="A7563A7C">
      <w:start w:val="1"/>
      <w:numFmt w:val="decimal"/>
      <w:lvlText w:val="%2."/>
      <w:lvlJc w:val="left"/>
      <w:pPr>
        <w:tabs>
          <w:tab w:val="num" w:pos="1440"/>
        </w:tabs>
        <w:ind w:left="1440" w:hanging="360"/>
      </w:pPr>
    </w:lvl>
    <w:lvl w:ilvl="2" w:tplc="17103E8E">
      <w:start w:val="1"/>
      <w:numFmt w:val="decimal"/>
      <w:lvlText w:val="%3."/>
      <w:lvlJc w:val="left"/>
      <w:pPr>
        <w:tabs>
          <w:tab w:val="num" w:pos="2160"/>
        </w:tabs>
        <w:ind w:left="2160" w:hanging="360"/>
      </w:pPr>
    </w:lvl>
    <w:lvl w:ilvl="3" w:tplc="260E3718">
      <w:start w:val="1"/>
      <w:numFmt w:val="decimal"/>
      <w:lvlText w:val="%4."/>
      <w:lvlJc w:val="left"/>
      <w:pPr>
        <w:tabs>
          <w:tab w:val="num" w:pos="2880"/>
        </w:tabs>
        <w:ind w:left="2880" w:hanging="360"/>
      </w:pPr>
    </w:lvl>
    <w:lvl w:ilvl="4" w:tplc="E6B66550">
      <w:start w:val="1"/>
      <w:numFmt w:val="decimal"/>
      <w:lvlText w:val="%5."/>
      <w:lvlJc w:val="left"/>
      <w:pPr>
        <w:tabs>
          <w:tab w:val="num" w:pos="3600"/>
        </w:tabs>
        <w:ind w:left="3600" w:hanging="360"/>
      </w:pPr>
    </w:lvl>
    <w:lvl w:ilvl="5" w:tplc="10E22770">
      <w:start w:val="1"/>
      <w:numFmt w:val="decimal"/>
      <w:lvlText w:val="%6."/>
      <w:lvlJc w:val="left"/>
      <w:pPr>
        <w:tabs>
          <w:tab w:val="num" w:pos="4320"/>
        </w:tabs>
        <w:ind w:left="4320" w:hanging="360"/>
      </w:pPr>
    </w:lvl>
    <w:lvl w:ilvl="6" w:tplc="76BEE0D2">
      <w:start w:val="1"/>
      <w:numFmt w:val="decimal"/>
      <w:lvlText w:val="%7."/>
      <w:lvlJc w:val="left"/>
      <w:pPr>
        <w:tabs>
          <w:tab w:val="num" w:pos="5040"/>
        </w:tabs>
        <w:ind w:left="5040" w:hanging="360"/>
      </w:pPr>
    </w:lvl>
    <w:lvl w:ilvl="7" w:tplc="557043A6">
      <w:start w:val="1"/>
      <w:numFmt w:val="decimal"/>
      <w:lvlText w:val="%8."/>
      <w:lvlJc w:val="left"/>
      <w:pPr>
        <w:tabs>
          <w:tab w:val="num" w:pos="5760"/>
        </w:tabs>
        <w:ind w:left="5760" w:hanging="360"/>
      </w:pPr>
    </w:lvl>
    <w:lvl w:ilvl="8" w:tplc="C6CC23E6">
      <w:start w:val="1"/>
      <w:numFmt w:val="decimal"/>
      <w:lvlText w:val="%9."/>
      <w:lvlJc w:val="left"/>
      <w:pPr>
        <w:tabs>
          <w:tab w:val="num" w:pos="6480"/>
        </w:tabs>
        <w:ind w:left="6480" w:hanging="360"/>
      </w:pPr>
    </w:lvl>
  </w:abstractNum>
  <w:abstractNum w:abstractNumId="8">
    <w:nsid w:val="4088594E"/>
    <w:multiLevelType w:val="hybridMultilevel"/>
    <w:tmpl w:val="8A161642"/>
    <w:lvl w:ilvl="0" w:tplc="A72AA7B6">
      <w:start w:val="1"/>
      <w:numFmt w:val="bullet"/>
      <w:lvlText w:val=""/>
      <w:lvlJc w:val="left"/>
      <w:pPr>
        <w:tabs>
          <w:tab w:val="num" w:pos="720"/>
        </w:tabs>
        <w:ind w:left="720" w:hanging="360"/>
      </w:pPr>
      <w:rPr>
        <w:rFonts w:ascii="Symbol" w:hAnsi="Symbol" w:hint="default"/>
      </w:rPr>
    </w:lvl>
    <w:lvl w:ilvl="1" w:tplc="9AAE89FA" w:tentative="1">
      <w:start w:val="1"/>
      <w:numFmt w:val="bullet"/>
      <w:lvlText w:val="o"/>
      <w:lvlJc w:val="left"/>
      <w:pPr>
        <w:tabs>
          <w:tab w:val="num" w:pos="1440"/>
        </w:tabs>
        <w:ind w:left="1440" w:hanging="360"/>
      </w:pPr>
      <w:rPr>
        <w:rFonts w:ascii="Courier New" w:hAnsi="Courier New" w:cs="Antique Olv" w:hint="default"/>
      </w:rPr>
    </w:lvl>
    <w:lvl w:ilvl="2" w:tplc="AA3066EE" w:tentative="1">
      <w:start w:val="1"/>
      <w:numFmt w:val="bullet"/>
      <w:lvlText w:val=""/>
      <w:lvlJc w:val="left"/>
      <w:pPr>
        <w:tabs>
          <w:tab w:val="num" w:pos="2160"/>
        </w:tabs>
        <w:ind w:left="2160" w:hanging="360"/>
      </w:pPr>
      <w:rPr>
        <w:rFonts w:ascii="Wingdings" w:hAnsi="Wingdings" w:hint="default"/>
      </w:rPr>
    </w:lvl>
    <w:lvl w:ilvl="3" w:tplc="2738FC74" w:tentative="1">
      <w:start w:val="1"/>
      <w:numFmt w:val="bullet"/>
      <w:lvlText w:val=""/>
      <w:lvlJc w:val="left"/>
      <w:pPr>
        <w:tabs>
          <w:tab w:val="num" w:pos="2880"/>
        </w:tabs>
        <w:ind w:left="2880" w:hanging="360"/>
      </w:pPr>
      <w:rPr>
        <w:rFonts w:ascii="Symbol" w:hAnsi="Symbol" w:hint="default"/>
      </w:rPr>
    </w:lvl>
    <w:lvl w:ilvl="4" w:tplc="8A74E6C6" w:tentative="1">
      <w:start w:val="1"/>
      <w:numFmt w:val="bullet"/>
      <w:lvlText w:val="o"/>
      <w:lvlJc w:val="left"/>
      <w:pPr>
        <w:tabs>
          <w:tab w:val="num" w:pos="3600"/>
        </w:tabs>
        <w:ind w:left="3600" w:hanging="360"/>
      </w:pPr>
      <w:rPr>
        <w:rFonts w:ascii="Courier New" w:hAnsi="Courier New" w:cs="Antique Olv" w:hint="default"/>
      </w:rPr>
    </w:lvl>
    <w:lvl w:ilvl="5" w:tplc="BFCECFC4" w:tentative="1">
      <w:start w:val="1"/>
      <w:numFmt w:val="bullet"/>
      <w:lvlText w:val=""/>
      <w:lvlJc w:val="left"/>
      <w:pPr>
        <w:tabs>
          <w:tab w:val="num" w:pos="4320"/>
        </w:tabs>
        <w:ind w:left="4320" w:hanging="360"/>
      </w:pPr>
      <w:rPr>
        <w:rFonts w:ascii="Wingdings" w:hAnsi="Wingdings" w:hint="default"/>
      </w:rPr>
    </w:lvl>
    <w:lvl w:ilvl="6" w:tplc="44ECA19A" w:tentative="1">
      <w:start w:val="1"/>
      <w:numFmt w:val="bullet"/>
      <w:lvlText w:val=""/>
      <w:lvlJc w:val="left"/>
      <w:pPr>
        <w:tabs>
          <w:tab w:val="num" w:pos="5040"/>
        </w:tabs>
        <w:ind w:left="5040" w:hanging="360"/>
      </w:pPr>
      <w:rPr>
        <w:rFonts w:ascii="Symbol" w:hAnsi="Symbol" w:hint="default"/>
      </w:rPr>
    </w:lvl>
    <w:lvl w:ilvl="7" w:tplc="0994B6AC" w:tentative="1">
      <w:start w:val="1"/>
      <w:numFmt w:val="bullet"/>
      <w:lvlText w:val="o"/>
      <w:lvlJc w:val="left"/>
      <w:pPr>
        <w:tabs>
          <w:tab w:val="num" w:pos="5760"/>
        </w:tabs>
        <w:ind w:left="5760" w:hanging="360"/>
      </w:pPr>
      <w:rPr>
        <w:rFonts w:ascii="Courier New" w:hAnsi="Courier New" w:cs="Antique Olv" w:hint="default"/>
      </w:rPr>
    </w:lvl>
    <w:lvl w:ilvl="8" w:tplc="6F0E0BF8" w:tentative="1">
      <w:start w:val="1"/>
      <w:numFmt w:val="bullet"/>
      <w:lvlText w:val=""/>
      <w:lvlJc w:val="left"/>
      <w:pPr>
        <w:tabs>
          <w:tab w:val="num" w:pos="6480"/>
        </w:tabs>
        <w:ind w:left="6480" w:hanging="360"/>
      </w:pPr>
      <w:rPr>
        <w:rFonts w:ascii="Wingdings" w:hAnsi="Wingdings" w:hint="default"/>
      </w:rPr>
    </w:lvl>
  </w:abstractNum>
  <w:abstractNum w:abstractNumId="9">
    <w:nsid w:val="47C80CCF"/>
    <w:multiLevelType w:val="hybridMultilevel"/>
    <w:tmpl w:val="435A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50C29"/>
    <w:multiLevelType w:val="multilevel"/>
    <w:tmpl w:val="6D722B4E"/>
    <w:lvl w:ilvl="0">
      <w:start w:val="1"/>
      <w:numFmt w:val="decimal"/>
      <w:lvlText w:val="%1."/>
      <w:lvlJc w:val="left"/>
      <w:pPr>
        <w:ind w:left="585" w:hanging="585"/>
      </w:pPr>
      <w:rPr>
        <w:rFonts w:hint="default"/>
        <w:b/>
        <w:i/>
      </w:rPr>
    </w:lvl>
    <w:lvl w:ilvl="1">
      <w:start w:val="1"/>
      <w:numFmt w:val="decimalZero"/>
      <w:lvlText w:val="%1.%2."/>
      <w:lvlJc w:val="left"/>
      <w:pPr>
        <w:ind w:left="585" w:hanging="58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nsid w:val="607C31A6"/>
    <w:multiLevelType w:val="hybridMultilevel"/>
    <w:tmpl w:val="CBA888C6"/>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37C52F4"/>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nsid w:val="68525886"/>
    <w:multiLevelType w:val="hybridMultilevel"/>
    <w:tmpl w:val="A6A47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262D1"/>
    <w:multiLevelType w:val="singleLevel"/>
    <w:tmpl w:val="0409000F"/>
    <w:lvl w:ilvl="0">
      <w:start w:val="1"/>
      <w:numFmt w:val="decimal"/>
      <w:lvlText w:val="%1."/>
      <w:lvlJc w:val="left"/>
      <w:pPr>
        <w:tabs>
          <w:tab w:val="num" w:pos="360"/>
        </w:tabs>
        <w:ind w:left="360" w:hanging="360"/>
      </w:pPr>
    </w:lvl>
  </w:abstractNum>
  <w:abstractNum w:abstractNumId="15">
    <w:nsid w:val="71F75932"/>
    <w:multiLevelType w:val="hybridMultilevel"/>
    <w:tmpl w:val="4EC0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C5DDB"/>
    <w:multiLevelType w:val="multilevel"/>
    <w:tmpl w:val="C7E4F9DE"/>
    <w:lvl w:ilvl="0">
      <w:start w:val="1"/>
      <w:numFmt w:val="decimal"/>
      <w:isLg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2"/>
  </w:num>
  <w:num w:numId="2">
    <w:abstractNumId w:val="3"/>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0"/>
  </w:num>
  <w:num w:numId="9">
    <w:abstractNumId w:val="15"/>
  </w:num>
  <w:num w:numId="10">
    <w:abstractNumId w:val="1"/>
  </w:num>
  <w:num w:numId="11">
    <w:abstractNumId w:val="9"/>
  </w:num>
  <w:num w:numId="12">
    <w:abstractNumId w:val="6"/>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5"/>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15A36"/>
    <w:rsid w:val="00000517"/>
    <w:rsid w:val="0000140F"/>
    <w:rsid w:val="000016C9"/>
    <w:rsid w:val="0000366A"/>
    <w:rsid w:val="0000420B"/>
    <w:rsid w:val="000046FE"/>
    <w:rsid w:val="000049F8"/>
    <w:rsid w:val="00006312"/>
    <w:rsid w:val="000068E7"/>
    <w:rsid w:val="000110E8"/>
    <w:rsid w:val="000115B9"/>
    <w:rsid w:val="00012607"/>
    <w:rsid w:val="00012907"/>
    <w:rsid w:val="00012FF7"/>
    <w:rsid w:val="00013169"/>
    <w:rsid w:val="00013533"/>
    <w:rsid w:val="00015F32"/>
    <w:rsid w:val="00020C01"/>
    <w:rsid w:val="0002363E"/>
    <w:rsid w:val="00023672"/>
    <w:rsid w:val="00023CBA"/>
    <w:rsid w:val="00024798"/>
    <w:rsid w:val="00027116"/>
    <w:rsid w:val="0003022F"/>
    <w:rsid w:val="0003044B"/>
    <w:rsid w:val="0003155C"/>
    <w:rsid w:val="00032888"/>
    <w:rsid w:val="00032C91"/>
    <w:rsid w:val="0003330A"/>
    <w:rsid w:val="00036B27"/>
    <w:rsid w:val="00037685"/>
    <w:rsid w:val="00037A9B"/>
    <w:rsid w:val="00040B49"/>
    <w:rsid w:val="000422D8"/>
    <w:rsid w:val="00042720"/>
    <w:rsid w:val="00043BF5"/>
    <w:rsid w:val="00043F54"/>
    <w:rsid w:val="000503E5"/>
    <w:rsid w:val="000527E0"/>
    <w:rsid w:val="00052E08"/>
    <w:rsid w:val="00053780"/>
    <w:rsid w:val="000540EA"/>
    <w:rsid w:val="00054605"/>
    <w:rsid w:val="00054CB9"/>
    <w:rsid w:val="00054D54"/>
    <w:rsid w:val="00062256"/>
    <w:rsid w:val="0006286A"/>
    <w:rsid w:val="000635BE"/>
    <w:rsid w:val="0006759E"/>
    <w:rsid w:val="000677BC"/>
    <w:rsid w:val="00067CB0"/>
    <w:rsid w:val="000702A0"/>
    <w:rsid w:val="00072517"/>
    <w:rsid w:val="000737DF"/>
    <w:rsid w:val="00075692"/>
    <w:rsid w:val="00075730"/>
    <w:rsid w:val="00075D1F"/>
    <w:rsid w:val="000763F5"/>
    <w:rsid w:val="00076A5B"/>
    <w:rsid w:val="000772F5"/>
    <w:rsid w:val="000777B3"/>
    <w:rsid w:val="00077B2A"/>
    <w:rsid w:val="00077FFB"/>
    <w:rsid w:val="00081E12"/>
    <w:rsid w:val="00082964"/>
    <w:rsid w:val="00083D14"/>
    <w:rsid w:val="00084836"/>
    <w:rsid w:val="0008622B"/>
    <w:rsid w:val="00086DDD"/>
    <w:rsid w:val="00087A43"/>
    <w:rsid w:val="00090ABE"/>
    <w:rsid w:val="000912BB"/>
    <w:rsid w:val="00092984"/>
    <w:rsid w:val="00093AA3"/>
    <w:rsid w:val="000959B2"/>
    <w:rsid w:val="000A07B6"/>
    <w:rsid w:val="000A16DC"/>
    <w:rsid w:val="000A3D70"/>
    <w:rsid w:val="000A3EAA"/>
    <w:rsid w:val="000A4738"/>
    <w:rsid w:val="000A57CE"/>
    <w:rsid w:val="000A5AE7"/>
    <w:rsid w:val="000A6886"/>
    <w:rsid w:val="000B11FA"/>
    <w:rsid w:val="000B15BC"/>
    <w:rsid w:val="000B47C2"/>
    <w:rsid w:val="000B49F1"/>
    <w:rsid w:val="000B5522"/>
    <w:rsid w:val="000B55A0"/>
    <w:rsid w:val="000B5CD1"/>
    <w:rsid w:val="000B6B33"/>
    <w:rsid w:val="000B6F09"/>
    <w:rsid w:val="000B73D1"/>
    <w:rsid w:val="000B7985"/>
    <w:rsid w:val="000C0A4D"/>
    <w:rsid w:val="000C15E0"/>
    <w:rsid w:val="000C2E27"/>
    <w:rsid w:val="000C36AD"/>
    <w:rsid w:val="000C4DDB"/>
    <w:rsid w:val="000C593A"/>
    <w:rsid w:val="000C7CB3"/>
    <w:rsid w:val="000D1235"/>
    <w:rsid w:val="000D1333"/>
    <w:rsid w:val="000D2929"/>
    <w:rsid w:val="000D38E6"/>
    <w:rsid w:val="000D57EC"/>
    <w:rsid w:val="000D5F1F"/>
    <w:rsid w:val="000D6D52"/>
    <w:rsid w:val="000D721E"/>
    <w:rsid w:val="000D7A99"/>
    <w:rsid w:val="000E74B4"/>
    <w:rsid w:val="000F25CD"/>
    <w:rsid w:val="000F34CC"/>
    <w:rsid w:val="000F4394"/>
    <w:rsid w:val="000F5243"/>
    <w:rsid w:val="000F6B2A"/>
    <w:rsid w:val="000F76DD"/>
    <w:rsid w:val="000F7B19"/>
    <w:rsid w:val="0010083A"/>
    <w:rsid w:val="001009E4"/>
    <w:rsid w:val="00100ED1"/>
    <w:rsid w:val="001018CE"/>
    <w:rsid w:val="00101A80"/>
    <w:rsid w:val="001038D3"/>
    <w:rsid w:val="00103BEA"/>
    <w:rsid w:val="00104044"/>
    <w:rsid w:val="00111C54"/>
    <w:rsid w:val="00111FAE"/>
    <w:rsid w:val="001120A0"/>
    <w:rsid w:val="00112FB8"/>
    <w:rsid w:val="00114533"/>
    <w:rsid w:val="001203EC"/>
    <w:rsid w:val="00121CC7"/>
    <w:rsid w:val="00122409"/>
    <w:rsid w:val="00123FF9"/>
    <w:rsid w:val="00124C83"/>
    <w:rsid w:val="00124EB2"/>
    <w:rsid w:val="00127476"/>
    <w:rsid w:val="00127BD8"/>
    <w:rsid w:val="00127EB7"/>
    <w:rsid w:val="00130648"/>
    <w:rsid w:val="00131132"/>
    <w:rsid w:val="00137B7E"/>
    <w:rsid w:val="0014006C"/>
    <w:rsid w:val="001420AB"/>
    <w:rsid w:val="00142EB8"/>
    <w:rsid w:val="001442FD"/>
    <w:rsid w:val="00144DC9"/>
    <w:rsid w:val="00146FF4"/>
    <w:rsid w:val="00150387"/>
    <w:rsid w:val="00150FAA"/>
    <w:rsid w:val="001513A5"/>
    <w:rsid w:val="00151F05"/>
    <w:rsid w:val="001530D4"/>
    <w:rsid w:val="00155594"/>
    <w:rsid w:val="00156120"/>
    <w:rsid w:val="00156150"/>
    <w:rsid w:val="00160772"/>
    <w:rsid w:val="001611EC"/>
    <w:rsid w:val="001627F4"/>
    <w:rsid w:val="0016399B"/>
    <w:rsid w:val="001639E0"/>
    <w:rsid w:val="00164D8A"/>
    <w:rsid w:val="001650D9"/>
    <w:rsid w:val="00165EB3"/>
    <w:rsid w:val="001700B5"/>
    <w:rsid w:val="001713DF"/>
    <w:rsid w:val="001717ED"/>
    <w:rsid w:val="001748F8"/>
    <w:rsid w:val="00174BE6"/>
    <w:rsid w:val="0017547D"/>
    <w:rsid w:val="00177CCD"/>
    <w:rsid w:val="00180BA0"/>
    <w:rsid w:val="0018117C"/>
    <w:rsid w:val="001816AB"/>
    <w:rsid w:val="0018232E"/>
    <w:rsid w:val="00185AA8"/>
    <w:rsid w:val="001860F3"/>
    <w:rsid w:val="00186A04"/>
    <w:rsid w:val="00187B95"/>
    <w:rsid w:val="00187EC7"/>
    <w:rsid w:val="00190B2C"/>
    <w:rsid w:val="00191EC5"/>
    <w:rsid w:val="00193BBB"/>
    <w:rsid w:val="00193C19"/>
    <w:rsid w:val="00194DD0"/>
    <w:rsid w:val="00195F90"/>
    <w:rsid w:val="00197183"/>
    <w:rsid w:val="001A00F7"/>
    <w:rsid w:val="001A10C2"/>
    <w:rsid w:val="001A421C"/>
    <w:rsid w:val="001A4983"/>
    <w:rsid w:val="001A6EC6"/>
    <w:rsid w:val="001B0BEF"/>
    <w:rsid w:val="001B100F"/>
    <w:rsid w:val="001B1164"/>
    <w:rsid w:val="001B404C"/>
    <w:rsid w:val="001B4138"/>
    <w:rsid w:val="001B47D2"/>
    <w:rsid w:val="001B681F"/>
    <w:rsid w:val="001B74BE"/>
    <w:rsid w:val="001C10AD"/>
    <w:rsid w:val="001C10EA"/>
    <w:rsid w:val="001C3410"/>
    <w:rsid w:val="001C46D6"/>
    <w:rsid w:val="001C4BB2"/>
    <w:rsid w:val="001C5754"/>
    <w:rsid w:val="001C7210"/>
    <w:rsid w:val="001C747D"/>
    <w:rsid w:val="001D010A"/>
    <w:rsid w:val="001D0583"/>
    <w:rsid w:val="001D21CE"/>
    <w:rsid w:val="001D2BD9"/>
    <w:rsid w:val="001D309D"/>
    <w:rsid w:val="001D3168"/>
    <w:rsid w:val="001D5560"/>
    <w:rsid w:val="001D5B18"/>
    <w:rsid w:val="001D6D65"/>
    <w:rsid w:val="001D75E1"/>
    <w:rsid w:val="001D75F2"/>
    <w:rsid w:val="001D799E"/>
    <w:rsid w:val="001D7A6E"/>
    <w:rsid w:val="001E3739"/>
    <w:rsid w:val="001E7B96"/>
    <w:rsid w:val="001F13BF"/>
    <w:rsid w:val="001F15BB"/>
    <w:rsid w:val="001F2572"/>
    <w:rsid w:val="001F32C8"/>
    <w:rsid w:val="001F35F7"/>
    <w:rsid w:val="001F42F9"/>
    <w:rsid w:val="001F47E3"/>
    <w:rsid w:val="001F69C7"/>
    <w:rsid w:val="001F7E93"/>
    <w:rsid w:val="002013BD"/>
    <w:rsid w:val="0020246E"/>
    <w:rsid w:val="00203056"/>
    <w:rsid w:val="00203256"/>
    <w:rsid w:val="00203F09"/>
    <w:rsid w:val="002043AA"/>
    <w:rsid w:val="002062EB"/>
    <w:rsid w:val="00206536"/>
    <w:rsid w:val="00207580"/>
    <w:rsid w:val="00210E5F"/>
    <w:rsid w:val="002124F0"/>
    <w:rsid w:val="00212C9C"/>
    <w:rsid w:val="00216E25"/>
    <w:rsid w:val="00217C57"/>
    <w:rsid w:val="00221D3B"/>
    <w:rsid w:val="00221E96"/>
    <w:rsid w:val="0022340E"/>
    <w:rsid w:val="00223B9F"/>
    <w:rsid w:val="0022427F"/>
    <w:rsid w:val="002242D2"/>
    <w:rsid w:val="00224553"/>
    <w:rsid w:val="002249F1"/>
    <w:rsid w:val="002261FF"/>
    <w:rsid w:val="0022688F"/>
    <w:rsid w:val="002316E5"/>
    <w:rsid w:val="00232212"/>
    <w:rsid w:val="00233C7E"/>
    <w:rsid w:val="002347F6"/>
    <w:rsid w:val="002349F9"/>
    <w:rsid w:val="00235318"/>
    <w:rsid w:val="00236225"/>
    <w:rsid w:val="00237B46"/>
    <w:rsid w:val="00244DD0"/>
    <w:rsid w:val="0024528B"/>
    <w:rsid w:val="0024556E"/>
    <w:rsid w:val="00246930"/>
    <w:rsid w:val="00247156"/>
    <w:rsid w:val="002510DF"/>
    <w:rsid w:val="002524A9"/>
    <w:rsid w:val="002538AC"/>
    <w:rsid w:val="00254FC6"/>
    <w:rsid w:val="00255D3D"/>
    <w:rsid w:val="00256104"/>
    <w:rsid w:val="00256964"/>
    <w:rsid w:val="00260484"/>
    <w:rsid w:val="00262446"/>
    <w:rsid w:val="00264C37"/>
    <w:rsid w:val="0026557E"/>
    <w:rsid w:val="00266277"/>
    <w:rsid w:val="00266E08"/>
    <w:rsid w:val="00271400"/>
    <w:rsid w:val="0027217E"/>
    <w:rsid w:val="00272932"/>
    <w:rsid w:val="00272BF2"/>
    <w:rsid w:val="002730B9"/>
    <w:rsid w:val="00273FAA"/>
    <w:rsid w:val="00274613"/>
    <w:rsid w:val="00274676"/>
    <w:rsid w:val="00277307"/>
    <w:rsid w:val="002825E8"/>
    <w:rsid w:val="0028347B"/>
    <w:rsid w:val="00283948"/>
    <w:rsid w:val="00284873"/>
    <w:rsid w:val="00284EB5"/>
    <w:rsid w:val="00284F75"/>
    <w:rsid w:val="002851A5"/>
    <w:rsid w:val="00285AA4"/>
    <w:rsid w:val="00285D32"/>
    <w:rsid w:val="00287A08"/>
    <w:rsid w:val="00287ECB"/>
    <w:rsid w:val="00292C54"/>
    <w:rsid w:val="0029309B"/>
    <w:rsid w:val="002933E1"/>
    <w:rsid w:val="00293BC2"/>
    <w:rsid w:val="0029620D"/>
    <w:rsid w:val="00296B06"/>
    <w:rsid w:val="00297DA4"/>
    <w:rsid w:val="002A034B"/>
    <w:rsid w:val="002A1543"/>
    <w:rsid w:val="002A212B"/>
    <w:rsid w:val="002A3492"/>
    <w:rsid w:val="002A429D"/>
    <w:rsid w:val="002A7AE1"/>
    <w:rsid w:val="002B128F"/>
    <w:rsid w:val="002B25C6"/>
    <w:rsid w:val="002B30D5"/>
    <w:rsid w:val="002B30F5"/>
    <w:rsid w:val="002B3EDC"/>
    <w:rsid w:val="002B6CDC"/>
    <w:rsid w:val="002B7C49"/>
    <w:rsid w:val="002C0706"/>
    <w:rsid w:val="002C4A3B"/>
    <w:rsid w:val="002C55CB"/>
    <w:rsid w:val="002C5763"/>
    <w:rsid w:val="002C6844"/>
    <w:rsid w:val="002C6FE8"/>
    <w:rsid w:val="002D0EC1"/>
    <w:rsid w:val="002D1204"/>
    <w:rsid w:val="002D357E"/>
    <w:rsid w:val="002D3D4F"/>
    <w:rsid w:val="002D435A"/>
    <w:rsid w:val="002D48A7"/>
    <w:rsid w:val="002D4BDD"/>
    <w:rsid w:val="002D5E75"/>
    <w:rsid w:val="002D766B"/>
    <w:rsid w:val="002D76A4"/>
    <w:rsid w:val="002D7FD7"/>
    <w:rsid w:val="002E0EF8"/>
    <w:rsid w:val="002E123D"/>
    <w:rsid w:val="002E139E"/>
    <w:rsid w:val="002E53C4"/>
    <w:rsid w:val="002E5828"/>
    <w:rsid w:val="002E595B"/>
    <w:rsid w:val="002E6133"/>
    <w:rsid w:val="002E7F43"/>
    <w:rsid w:val="002F0D55"/>
    <w:rsid w:val="002F13E2"/>
    <w:rsid w:val="002F25F1"/>
    <w:rsid w:val="002F47AE"/>
    <w:rsid w:val="002F5A4B"/>
    <w:rsid w:val="002F5B5A"/>
    <w:rsid w:val="002F6305"/>
    <w:rsid w:val="002F6644"/>
    <w:rsid w:val="003020B0"/>
    <w:rsid w:val="00303423"/>
    <w:rsid w:val="003036D1"/>
    <w:rsid w:val="0030587D"/>
    <w:rsid w:val="00305AF8"/>
    <w:rsid w:val="003072D4"/>
    <w:rsid w:val="00307D5A"/>
    <w:rsid w:val="0031096A"/>
    <w:rsid w:val="00310A0A"/>
    <w:rsid w:val="00312EA8"/>
    <w:rsid w:val="00313801"/>
    <w:rsid w:val="0031517B"/>
    <w:rsid w:val="00315286"/>
    <w:rsid w:val="00315BE2"/>
    <w:rsid w:val="00315C69"/>
    <w:rsid w:val="003162B3"/>
    <w:rsid w:val="00316542"/>
    <w:rsid w:val="00316A8D"/>
    <w:rsid w:val="0031790E"/>
    <w:rsid w:val="00320A8B"/>
    <w:rsid w:val="00322B3A"/>
    <w:rsid w:val="0032519C"/>
    <w:rsid w:val="00327037"/>
    <w:rsid w:val="003302DF"/>
    <w:rsid w:val="003336FD"/>
    <w:rsid w:val="00334182"/>
    <w:rsid w:val="00334BEA"/>
    <w:rsid w:val="00335560"/>
    <w:rsid w:val="00335A3F"/>
    <w:rsid w:val="00336217"/>
    <w:rsid w:val="00342CF9"/>
    <w:rsid w:val="0034410F"/>
    <w:rsid w:val="00344762"/>
    <w:rsid w:val="00346F3D"/>
    <w:rsid w:val="003478EB"/>
    <w:rsid w:val="00347DDE"/>
    <w:rsid w:val="00350A2F"/>
    <w:rsid w:val="0035241D"/>
    <w:rsid w:val="00355E88"/>
    <w:rsid w:val="00355F5E"/>
    <w:rsid w:val="00363D00"/>
    <w:rsid w:val="00364D64"/>
    <w:rsid w:val="0036623A"/>
    <w:rsid w:val="003663ED"/>
    <w:rsid w:val="00366443"/>
    <w:rsid w:val="003668F6"/>
    <w:rsid w:val="00367322"/>
    <w:rsid w:val="003676F9"/>
    <w:rsid w:val="0037053D"/>
    <w:rsid w:val="003732C9"/>
    <w:rsid w:val="00374E96"/>
    <w:rsid w:val="00375D44"/>
    <w:rsid w:val="00377A13"/>
    <w:rsid w:val="00380515"/>
    <w:rsid w:val="00381468"/>
    <w:rsid w:val="003815E4"/>
    <w:rsid w:val="0038188A"/>
    <w:rsid w:val="00383208"/>
    <w:rsid w:val="00384123"/>
    <w:rsid w:val="00386C36"/>
    <w:rsid w:val="00387A15"/>
    <w:rsid w:val="00394670"/>
    <w:rsid w:val="00397D79"/>
    <w:rsid w:val="003A0C44"/>
    <w:rsid w:val="003A1CE6"/>
    <w:rsid w:val="003A2C3C"/>
    <w:rsid w:val="003A353C"/>
    <w:rsid w:val="003A36E8"/>
    <w:rsid w:val="003A429F"/>
    <w:rsid w:val="003A6DEE"/>
    <w:rsid w:val="003B03C5"/>
    <w:rsid w:val="003B184C"/>
    <w:rsid w:val="003B29C4"/>
    <w:rsid w:val="003B45A5"/>
    <w:rsid w:val="003B4AA8"/>
    <w:rsid w:val="003B4EEC"/>
    <w:rsid w:val="003B7032"/>
    <w:rsid w:val="003B7245"/>
    <w:rsid w:val="003C1556"/>
    <w:rsid w:val="003C269B"/>
    <w:rsid w:val="003C66AE"/>
    <w:rsid w:val="003C77D4"/>
    <w:rsid w:val="003C7928"/>
    <w:rsid w:val="003D2E80"/>
    <w:rsid w:val="003D3FCF"/>
    <w:rsid w:val="003D432E"/>
    <w:rsid w:val="003D4F35"/>
    <w:rsid w:val="003D5D8E"/>
    <w:rsid w:val="003D5F06"/>
    <w:rsid w:val="003D76BA"/>
    <w:rsid w:val="003D7D62"/>
    <w:rsid w:val="003E024F"/>
    <w:rsid w:val="003E16DB"/>
    <w:rsid w:val="003E1A54"/>
    <w:rsid w:val="003E1E99"/>
    <w:rsid w:val="003E28A5"/>
    <w:rsid w:val="003E3EC2"/>
    <w:rsid w:val="003E5F0C"/>
    <w:rsid w:val="003E6143"/>
    <w:rsid w:val="003E6550"/>
    <w:rsid w:val="003E674A"/>
    <w:rsid w:val="003E677E"/>
    <w:rsid w:val="003E759B"/>
    <w:rsid w:val="003E7C58"/>
    <w:rsid w:val="003F0D27"/>
    <w:rsid w:val="003F1DA4"/>
    <w:rsid w:val="003F4C51"/>
    <w:rsid w:val="003F4FDF"/>
    <w:rsid w:val="003F5DCB"/>
    <w:rsid w:val="003F63F0"/>
    <w:rsid w:val="003F65BC"/>
    <w:rsid w:val="003F6F5B"/>
    <w:rsid w:val="00400093"/>
    <w:rsid w:val="00402250"/>
    <w:rsid w:val="0040253F"/>
    <w:rsid w:val="0040347D"/>
    <w:rsid w:val="0040428B"/>
    <w:rsid w:val="00404391"/>
    <w:rsid w:val="00405D1D"/>
    <w:rsid w:val="004061E8"/>
    <w:rsid w:val="00410694"/>
    <w:rsid w:val="00411FA0"/>
    <w:rsid w:val="0041425C"/>
    <w:rsid w:val="004143BD"/>
    <w:rsid w:val="00414A96"/>
    <w:rsid w:val="00415A36"/>
    <w:rsid w:val="00415DC6"/>
    <w:rsid w:val="00416299"/>
    <w:rsid w:val="004162FA"/>
    <w:rsid w:val="00417155"/>
    <w:rsid w:val="00417F67"/>
    <w:rsid w:val="00421365"/>
    <w:rsid w:val="00421EA7"/>
    <w:rsid w:val="00423BC2"/>
    <w:rsid w:val="00423EDF"/>
    <w:rsid w:val="00424D4D"/>
    <w:rsid w:val="00425825"/>
    <w:rsid w:val="004261B5"/>
    <w:rsid w:val="0042645D"/>
    <w:rsid w:val="0042726C"/>
    <w:rsid w:val="0043058A"/>
    <w:rsid w:val="00431ADF"/>
    <w:rsid w:val="00433629"/>
    <w:rsid w:val="00435011"/>
    <w:rsid w:val="00435376"/>
    <w:rsid w:val="0043661F"/>
    <w:rsid w:val="00437965"/>
    <w:rsid w:val="00437BEF"/>
    <w:rsid w:val="00440257"/>
    <w:rsid w:val="00440514"/>
    <w:rsid w:val="004432B0"/>
    <w:rsid w:val="0044443F"/>
    <w:rsid w:val="00445085"/>
    <w:rsid w:val="00445AE8"/>
    <w:rsid w:val="0045014E"/>
    <w:rsid w:val="00451654"/>
    <w:rsid w:val="00452349"/>
    <w:rsid w:val="00454535"/>
    <w:rsid w:val="004608F0"/>
    <w:rsid w:val="0046119D"/>
    <w:rsid w:val="00465141"/>
    <w:rsid w:val="004654CE"/>
    <w:rsid w:val="00465EE4"/>
    <w:rsid w:val="004675E0"/>
    <w:rsid w:val="00470A11"/>
    <w:rsid w:val="00470DF1"/>
    <w:rsid w:val="00471217"/>
    <w:rsid w:val="00473C0F"/>
    <w:rsid w:val="00474090"/>
    <w:rsid w:val="004741DF"/>
    <w:rsid w:val="00474681"/>
    <w:rsid w:val="00474D52"/>
    <w:rsid w:val="004767A9"/>
    <w:rsid w:val="004813DF"/>
    <w:rsid w:val="00482736"/>
    <w:rsid w:val="00482F6B"/>
    <w:rsid w:val="00483550"/>
    <w:rsid w:val="00485308"/>
    <w:rsid w:val="004855F2"/>
    <w:rsid w:val="00485DFC"/>
    <w:rsid w:val="004877B7"/>
    <w:rsid w:val="0049236F"/>
    <w:rsid w:val="00493DA1"/>
    <w:rsid w:val="00494CE4"/>
    <w:rsid w:val="00495B6C"/>
    <w:rsid w:val="00495FE7"/>
    <w:rsid w:val="004A07DF"/>
    <w:rsid w:val="004A1A29"/>
    <w:rsid w:val="004A2E2D"/>
    <w:rsid w:val="004A482C"/>
    <w:rsid w:val="004A4CF4"/>
    <w:rsid w:val="004A6981"/>
    <w:rsid w:val="004A752F"/>
    <w:rsid w:val="004A7A53"/>
    <w:rsid w:val="004A7D48"/>
    <w:rsid w:val="004B0972"/>
    <w:rsid w:val="004B0A1A"/>
    <w:rsid w:val="004B36FD"/>
    <w:rsid w:val="004B38A4"/>
    <w:rsid w:val="004B4804"/>
    <w:rsid w:val="004B7E12"/>
    <w:rsid w:val="004C00D3"/>
    <w:rsid w:val="004C019E"/>
    <w:rsid w:val="004C0704"/>
    <w:rsid w:val="004C0E68"/>
    <w:rsid w:val="004C13B2"/>
    <w:rsid w:val="004C2847"/>
    <w:rsid w:val="004C42EE"/>
    <w:rsid w:val="004C476A"/>
    <w:rsid w:val="004C63D9"/>
    <w:rsid w:val="004C7963"/>
    <w:rsid w:val="004D0025"/>
    <w:rsid w:val="004D1775"/>
    <w:rsid w:val="004D1C9E"/>
    <w:rsid w:val="004D608C"/>
    <w:rsid w:val="004D65D7"/>
    <w:rsid w:val="004E20F6"/>
    <w:rsid w:val="004E32F8"/>
    <w:rsid w:val="004E374E"/>
    <w:rsid w:val="004E4736"/>
    <w:rsid w:val="004E4E33"/>
    <w:rsid w:val="004F04F8"/>
    <w:rsid w:val="004F0A86"/>
    <w:rsid w:val="004F1C5D"/>
    <w:rsid w:val="004F219C"/>
    <w:rsid w:val="004F2B23"/>
    <w:rsid w:val="004F3053"/>
    <w:rsid w:val="004F3143"/>
    <w:rsid w:val="005024BB"/>
    <w:rsid w:val="00502C60"/>
    <w:rsid w:val="0050422E"/>
    <w:rsid w:val="00511F04"/>
    <w:rsid w:val="005140C2"/>
    <w:rsid w:val="005164B8"/>
    <w:rsid w:val="00517314"/>
    <w:rsid w:val="005200BD"/>
    <w:rsid w:val="00521F39"/>
    <w:rsid w:val="00522335"/>
    <w:rsid w:val="00522389"/>
    <w:rsid w:val="005224C5"/>
    <w:rsid w:val="00522638"/>
    <w:rsid w:val="00523AEA"/>
    <w:rsid w:val="00531213"/>
    <w:rsid w:val="00534561"/>
    <w:rsid w:val="00534DE2"/>
    <w:rsid w:val="00535453"/>
    <w:rsid w:val="00535920"/>
    <w:rsid w:val="00541B9C"/>
    <w:rsid w:val="00541C9D"/>
    <w:rsid w:val="005425C4"/>
    <w:rsid w:val="0054286B"/>
    <w:rsid w:val="00543EF3"/>
    <w:rsid w:val="0054653E"/>
    <w:rsid w:val="00546AA4"/>
    <w:rsid w:val="0054733E"/>
    <w:rsid w:val="0054790F"/>
    <w:rsid w:val="00547C5B"/>
    <w:rsid w:val="00550EDC"/>
    <w:rsid w:val="005523A3"/>
    <w:rsid w:val="005526EA"/>
    <w:rsid w:val="00553EFD"/>
    <w:rsid w:val="00555C7D"/>
    <w:rsid w:val="0055627A"/>
    <w:rsid w:val="00556B83"/>
    <w:rsid w:val="00556CB2"/>
    <w:rsid w:val="00560599"/>
    <w:rsid w:val="005607CA"/>
    <w:rsid w:val="005611C6"/>
    <w:rsid w:val="00561464"/>
    <w:rsid w:val="0056208B"/>
    <w:rsid w:val="005620D8"/>
    <w:rsid w:val="0056523C"/>
    <w:rsid w:val="00565B38"/>
    <w:rsid w:val="00567466"/>
    <w:rsid w:val="00567DB7"/>
    <w:rsid w:val="00567EA3"/>
    <w:rsid w:val="005711C9"/>
    <w:rsid w:val="005717D8"/>
    <w:rsid w:val="0057364F"/>
    <w:rsid w:val="00575621"/>
    <w:rsid w:val="005756BC"/>
    <w:rsid w:val="00575C6C"/>
    <w:rsid w:val="00576DE5"/>
    <w:rsid w:val="005802C2"/>
    <w:rsid w:val="00582FA2"/>
    <w:rsid w:val="0058367B"/>
    <w:rsid w:val="00583C2E"/>
    <w:rsid w:val="00584163"/>
    <w:rsid w:val="005845C6"/>
    <w:rsid w:val="00586854"/>
    <w:rsid w:val="0059098E"/>
    <w:rsid w:val="00595042"/>
    <w:rsid w:val="00595B9F"/>
    <w:rsid w:val="00596C10"/>
    <w:rsid w:val="0059737D"/>
    <w:rsid w:val="005974D5"/>
    <w:rsid w:val="005A32F5"/>
    <w:rsid w:val="005A330F"/>
    <w:rsid w:val="005A4908"/>
    <w:rsid w:val="005A4DA8"/>
    <w:rsid w:val="005B0333"/>
    <w:rsid w:val="005B1402"/>
    <w:rsid w:val="005B2BC2"/>
    <w:rsid w:val="005B3E74"/>
    <w:rsid w:val="005B3FD0"/>
    <w:rsid w:val="005B50D4"/>
    <w:rsid w:val="005B529F"/>
    <w:rsid w:val="005B5E2A"/>
    <w:rsid w:val="005B634B"/>
    <w:rsid w:val="005B644D"/>
    <w:rsid w:val="005B7112"/>
    <w:rsid w:val="005B71F8"/>
    <w:rsid w:val="005C2725"/>
    <w:rsid w:val="005C5D7D"/>
    <w:rsid w:val="005C64F3"/>
    <w:rsid w:val="005D0551"/>
    <w:rsid w:val="005D0BA7"/>
    <w:rsid w:val="005D3440"/>
    <w:rsid w:val="005D3791"/>
    <w:rsid w:val="005D3FFE"/>
    <w:rsid w:val="005D468A"/>
    <w:rsid w:val="005D4A19"/>
    <w:rsid w:val="005D7D55"/>
    <w:rsid w:val="005E03ED"/>
    <w:rsid w:val="005E052D"/>
    <w:rsid w:val="005E1C51"/>
    <w:rsid w:val="005E2FA5"/>
    <w:rsid w:val="005E4867"/>
    <w:rsid w:val="005E532B"/>
    <w:rsid w:val="005E5776"/>
    <w:rsid w:val="005E5917"/>
    <w:rsid w:val="005E5F3C"/>
    <w:rsid w:val="005E7329"/>
    <w:rsid w:val="005E7E3F"/>
    <w:rsid w:val="005F089F"/>
    <w:rsid w:val="005F2E31"/>
    <w:rsid w:val="005F3B28"/>
    <w:rsid w:val="005F4867"/>
    <w:rsid w:val="005F4FC5"/>
    <w:rsid w:val="005F53A0"/>
    <w:rsid w:val="005F634B"/>
    <w:rsid w:val="005F687D"/>
    <w:rsid w:val="005F6E4A"/>
    <w:rsid w:val="005F7B3D"/>
    <w:rsid w:val="006029FF"/>
    <w:rsid w:val="00602BDD"/>
    <w:rsid w:val="006035EB"/>
    <w:rsid w:val="00603763"/>
    <w:rsid w:val="006048CE"/>
    <w:rsid w:val="00606E97"/>
    <w:rsid w:val="00607514"/>
    <w:rsid w:val="00607549"/>
    <w:rsid w:val="006121CB"/>
    <w:rsid w:val="0061290C"/>
    <w:rsid w:val="00613708"/>
    <w:rsid w:val="00616530"/>
    <w:rsid w:val="006168A7"/>
    <w:rsid w:val="00620A2F"/>
    <w:rsid w:val="0062280D"/>
    <w:rsid w:val="006230A3"/>
    <w:rsid w:val="00623299"/>
    <w:rsid w:val="00625BDC"/>
    <w:rsid w:val="00630F5C"/>
    <w:rsid w:val="006324CA"/>
    <w:rsid w:val="0063462C"/>
    <w:rsid w:val="0063648E"/>
    <w:rsid w:val="00636AAE"/>
    <w:rsid w:val="0064028C"/>
    <w:rsid w:val="006402ED"/>
    <w:rsid w:val="00640BC9"/>
    <w:rsid w:val="0064109C"/>
    <w:rsid w:val="0064180C"/>
    <w:rsid w:val="00643B95"/>
    <w:rsid w:val="00644333"/>
    <w:rsid w:val="00644770"/>
    <w:rsid w:val="006465CD"/>
    <w:rsid w:val="00647420"/>
    <w:rsid w:val="00647D8E"/>
    <w:rsid w:val="00647D9C"/>
    <w:rsid w:val="00647F15"/>
    <w:rsid w:val="00650E43"/>
    <w:rsid w:val="006523E0"/>
    <w:rsid w:val="00656349"/>
    <w:rsid w:val="006575A3"/>
    <w:rsid w:val="00660E7F"/>
    <w:rsid w:val="00662C3C"/>
    <w:rsid w:val="006633AB"/>
    <w:rsid w:val="00663991"/>
    <w:rsid w:val="0066434A"/>
    <w:rsid w:val="00664542"/>
    <w:rsid w:val="0066475F"/>
    <w:rsid w:val="0066514F"/>
    <w:rsid w:val="006716AC"/>
    <w:rsid w:val="00675F94"/>
    <w:rsid w:val="00677911"/>
    <w:rsid w:val="0068055F"/>
    <w:rsid w:val="006807B5"/>
    <w:rsid w:val="00681356"/>
    <w:rsid w:val="00681E92"/>
    <w:rsid w:val="00683537"/>
    <w:rsid w:val="00683A87"/>
    <w:rsid w:val="00683E34"/>
    <w:rsid w:val="00684FD1"/>
    <w:rsid w:val="006858B4"/>
    <w:rsid w:val="00686A31"/>
    <w:rsid w:val="006870E2"/>
    <w:rsid w:val="0069069C"/>
    <w:rsid w:val="006930E8"/>
    <w:rsid w:val="0069465C"/>
    <w:rsid w:val="006946CD"/>
    <w:rsid w:val="00694F43"/>
    <w:rsid w:val="006960BC"/>
    <w:rsid w:val="006A061D"/>
    <w:rsid w:val="006A3349"/>
    <w:rsid w:val="006A4778"/>
    <w:rsid w:val="006A4A7C"/>
    <w:rsid w:val="006A5251"/>
    <w:rsid w:val="006A7AF4"/>
    <w:rsid w:val="006A7B55"/>
    <w:rsid w:val="006B32D3"/>
    <w:rsid w:val="006B340B"/>
    <w:rsid w:val="006B44BD"/>
    <w:rsid w:val="006B5E8F"/>
    <w:rsid w:val="006B7578"/>
    <w:rsid w:val="006C0B06"/>
    <w:rsid w:val="006C18AF"/>
    <w:rsid w:val="006C471B"/>
    <w:rsid w:val="006C481D"/>
    <w:rsid w:val="006C7A54"/>
    <w:rsid w:val="006C7BAE"/>
    <w:rsid w:val="006D0B73"/>
    <w:rsid w:val="006D167B"/>
    <w:rsid w:val="006D32BB"/>
    <w:rsid w:val="006D4761"/>
    <w:rsid w:val="006D75C3"/>
    <w:rsid w:val="006D7CC3"/>
    <w:rsid w:val="006E0013"/>
    <w:rsid w:val="006E055F"/>
    <w:rsid w:val="006E3680"/>
    <w:rsid w:val="006E4374"/>
    <w:rsid w:val="006E4E4F"/>
    <w:rsid w:val="006E50D1"/>
    <w:rsid w:val="006F282E"/>
    <w:rsid w:val="006F2BC3"/>
    <w:rsid w:val="006F5227"/>
    <w:rsid w:val="007011F7"/>
    <w:rsid w:val="0070294F"/>
    <w:rsid w:val="007041A7"/>
    <w:rsid w:val="0070436D"/>
    <w:rsid w:val="0070438D"/>
    <w:rsid w:val="0070439D"/>
    <w:rsid w:val="00704B7B"/>
    <w:rsid w:val="0070646B"/>
    <w:rsid w:val="00707657"/>
    <w:rsid w:val="00707C0E"/>
    <w:rsid w:val="00710BAC"/>
    <w:rsid w:val="007130E5"/>
    <w:rsid w:val="00713611"/>
    <w:rsid w:val="0071364C"/>
    <w:rsid w:val="00715EA8"/>
    <w:rsid w:val="0072413A"/>
    <w:rsid w:val="00725381"/>
    <w:rsid w:val="007256B9"/>
    <w:rsid w:val="007261A3"/>
    <w:rsid w:val="00726900"/>
    <w:rsid w:val="00731488"/>
    <w:rsid w:val="0073314E"/>
    <w:rsid w:val="0073510C"/>
    <w:rsid w:val="00737726"/>
    <w:rsid w:val="007401CA"/>
    <w:rsid w:val="00740783"/>
    <w:rsid w:val="007424B1"/>
    <w:rsid w:val="007429A2"/>
    <w:rsid w:val="00743CF2"/>
    <w:rsid w:val="00744A84"/>
    <w:rsid w:val="0074561A"/>
    <w:rsid w:val="00746A8F"/>
    <w:rsid w:val="00746FF4"/>
    <w:rsid w:val="007478E1"/>
    <w:rsid w:val="00750B05"/>
    <w:rsid w:val="00750D57"/>
    <w:rsid w:val="00751A1F"/>
    <w:rsid w:val="00752C6E"/>
    <w:rsid w:val="00754B32"/>
    <w:rsid w:val="007554E9"/>
    <w:rsid w:val="00756BDB"/>
    <w:rsid w:val="007578DF"/>
    <w:rsid w:val="007605DC"/>
    <w:rsid w:val="0076144C"/>
    <w:rsid w:val="00761DD5"/>
    <w:rsid w:val="00764123"/>
    <w:rsid w:val="007645FF"/>
    <w:rsid w:val="007652E1"/>
    <w:rsid w:val="00765D91"/>
    <w:rsid w:val="00766D29"/>
    <w:rsid w:val="00767EE1"/>
    <w:rsid w:val="00767FFC"/>
    <w:rsid w:val="0077053A"/>
    <w:rsid w:val="00770674"/>
    <w:rsid w:val="00771233"/>
    <w:rsid w:val="00771BD5"/>
    <w:rsid w:val="007743AA"/>
    <w:rsid w:val="0077617F"/>
    <w:rsid w:val="00777044"/>
    <w:rsid w:val="00777394"/>
    <w:rsid w:val="00777EB8"/>
    <w:rsid w:val="00780C61"/>
    <w:rsid w:val="007858F6"/>
    <w:rsid w:val="00792202"/>
    <w:rsid w:val="00792379"/>
    <w:rsid w:val="0079304B"/>
    <w:rsid w:val="00793D16"/>
    <w:rsid w:val="0079588E"/>
    <w:rsid w:val="00797182"/>
    <w:rsid w:val="007A0574"/>
    <w:rsid w:val="007A49DC"/>
    <w:rsid w:val="007A55FA"/>
    <w:rsid w:val="007A68BE"/>
    <w:rsid w:val="007A7162"/>
    <w:rsid w:val="007A75C8"/>
    <w:rsid w:val="007B09F5"/>
    <w:rsid w:val="007B55E8"/>
    <w:rsid w:val="007B6C78"/>
    <w:rsid w:val="007B7D5B"/>
    <w:rsid w:val="007C1358"/>
    <w:rsid w:val="007C18A0"/>
    <w:rsid w:val="007C1964"/>
    <w:rsid w:val="007C1C3A"/>
    <w:rsid w:val="007C2831"/>
    <w:rsid w:val="007C3132"/>
    <w:rsid w:val="007C457A"/>
    <w:rsid w:val="007C4A5E"/>
    <w:rsid w:val="007C4DB1"/>
    <w:rsid w:val="007C64D1"/>
    <w:rsid w:val="007D0147"/>
    <w:rsid w:val="007D2143"/>
    <w:rsid w:val="007D2457"/>
    <w:rsid w:val="007D34EC"/>
    <w:rsid w:val="007D3F4D"/>
    <w:rsid w:val="007D448D"/>
    <w:rsid w:val="007D4B0D"/>
    <w:rsid w:val="007D7310"/>
    <w:rsid w:val="007D7CF4"/>
    <w:rsid w:val="007E0880"/>
    <w:rsid w:val="007E1430"/>
    <w:rsid w:val="007E1F06"/>
    <w:rsid w:val="007E212E"/>
    <w:rsid w:val="007E3095"/>
    <w:rsid w:val="007E4386"/>
    <w:rsid w:val="007E4A54"/>
    <w:rsid w:val="007E7FEB"/>
    <w:rsid w:val="007F0176"/>
    <w:rsid w:val="007F0EFC"/>
    <w:rsid w:val="007F165F"/>
    <w:rsid w:val="007F1665"/>
    <w:rsid w:val="007F30AE"/>
    <w:rsid w:val="007F315C"/>
    <w:rsid w:val="007F43F8"/>
    <w:rsid w:val="007F4F3A"/>
    <w:rsid w:val="007F7333"/>
    <w:rsid w:val="007F7431"/>
    <w:rsid w:val="007F75CB"/>
    <w:rsid w:val="00801542"/>
    <w:rsid w:val="00801DFC"/>
    <w:rsid w:val="00803050"/>
    <w:rsid w:val="008036BD"/>
    <w:rsid w:val="00803F8A"/>
    <w:rsid w:val="00804032"/>
    <w:rsid w:val="00804655"/>
    <w:rsid w:val="0080659B"/>
    <w:rsid w:val="00806FB9"/>
    <w:rsid w:val="00807329"/>
    <w:rsid w:val="00810345"/>
    <w:rsid w:val="00810E7F"/>
    <w:rsid w:val="0081215E"/>
    <w:rsid w:val="008124ED"/>
    <w:rsid w:val="00814FB1"/>
    <w:rsid w:val="00817D30"/>
    <w:rsid w:val="008204D9"/>
    <w:rsid w:val="00821F86"/>
    <w:rsid w:val="00823353"/>
    <w:rsid w:val="0082427D"/>
    <w:rsid w:val="0082438F"/>
    <w:rsid w:val="00824FF3"/>
    <w:rsid w:val="008254C4"/>
    <w:rsid w:val="00825660"/>
    <w:rsid w:val="008308D5"/>
    <w:rsid w:val="0083138F"/>
    <w:rsid w:val="00833CA7"/>
    <w:rsid w:val="008350D5"/>
    <w:rsid w:val="0083762E"/>
    <w:rsid w:val="00841304"/>
    <w:rsid w:val="00841E91"/>
    <w:rsid w:val="00844E35"/>
    <w:rsid w:val="0084550C"/>
    <w:rsid w:val="00846E47"/>
    <w:rsid w:val="00850100"/>
    <w:rsid w:val="00850EEC"/>
    <w:rsid w:val="00851CA2"/>
    <w:rsid w:val="00852BF3"/>
    <w:rsid w:val="00853E2D"/>
    <w:rsid w:val="0085426D"/>
    <w:rsid w:val="00854D96"/>
    <w:rsid w:val="00855411"/>
    <w:rsid w:val="00856D64"/>
    <w:rsid w:val="0086054E"/>
    <w:rsid w:val="00862310"/>
    <w:rsid w:val="00863A11"/>
    <w:rsid w:val="00870736"/>
    <w:rsid w:val="00871270"/>
    <w:rsid w:val="0087134E"/>
    <w:rsid w:val="00871590"/>
    <w:rsid w:val="00873709"/>
    <w:rsid w:val="00874946"/>
    <w:rsid w:val="0087598E"/>
    <w:rsid w:val="00875A99"/>
    <w:rsid w:val="00877880"/>
    <w:rsid w:val="00881674"/>
    <w:rsid w:val="00883E75"/>
    <w:rsid w:val="00883F6E"/>
    <w:rsid w:val="00885CE8"/>
    <w:rsid w:val="00886675"/>
    <w:rsid w:val="00886F90"/>
    <w:rsid w:val="00886FD6"/>
    <w:rsid w:val="008879A4"/>
    <w:rsid w:val="00892A80"/>
    <w:rsid w:val="008931BD"/>
    <w:rsid w:val="00894732"/>
    <w:rsid w:val="008948AD"/>
    <w:rsid w:val="00894C15"/>
    <w:rsid w:val="0089588A"/>
    <w:rsid w:val="00897DC3"/>
    <w:rsid w:val="00897FC3"/>
    <w:rsid w:val="008A083C"/>
    <w:rsid w:val="008A08F3"/>
    <w:rsid w:val="008A1F58"/>
    <w:rsid w:val="008A2263"/>
    <w:rsid w:val="008A244B"/>
    <w:rsid w:val="008A2C19"/>
    <w:rsid w:val="008A30F6"/>
    <w:rsid w:val="008A3A43"/>
    <w:rsid w:val="008A6EB1"/>
    <w:rsid w:val="008A6FED"/>
    <w:rsid w:val="008A7C4A"/>
    <w:rsid w:val="008A7E75"/>
    <w:rsid w:val="008B21C9"/>
    <w:rsid w:val="008B2AD2"/>
    <w:rsid w:val="008B2E34"/>
    <w:rsid w:val="008B5CCA"/>
    <w:rsid w:val="008B6823"/>
    <w:rsid w:val="008C0928"/>
    <w:rsid w:val="008C1BE0"/>
    <w:rsid w:val="008C234B"/>
    <w:rsid w:val="008C2593"/>
    <w:rsid w:val="008C3141"/>
    <w:rsid w:val="008C45E5"/>
    <w:rsid w:val="008C53FD"/>
    <w:rsid w:val="008C793E"/>
    <w:rsid w:val="008D092B"/>
    <w:rsid w:val="008D0E5B"/>
    <w:rsid w:val="008D2AA8"/>
    <w:rsid w:val="008D3C92"/>
    <w:rsid w:val="008D510E"/>
    <w:rsid w:val="008D60AD"/>
    <w:rsid w:val="008D6905"/>
    <w:rsid w:val="008D72DA"/>
    <w:rsid w:val="008D7579"/>
    <w:rsid w:val="008D7875"/>
    <w:rsid w:val="008D7FB9"/>
    <w:rsid w:val="008E02C9"/>
    <w:rsid w:val="008E07D4"/>
    <w:rsid w:val="008E0FB6"/>
    <w:rsid w:val="008E1028"/>
    <w:rsid w:val="008E1128"/>
    <w:rsid w:val="008E2F91"/>
    <w:rsid w:val="008E380D"/>
    <w:rsid w:val="008E4766"/>
    <w:rsid w:val="008E5B42"/>
    <w:rsid w:val="008F10D7"/>
    <w:rsid w:val="008F1735"/>
    <w:rsid w:val="008F283E"/>
    <w:rsid w:val="008F5F7B"/>
    <w:rsid w:val="008F6D0D"/>
    <w:rsid w:val="009005AE"/>
    <w:rsid w:val="0090252B"/>
    <w:rsid w:val="00903CF5"/>
    <w:rsid w:val="009053B8"/>
    <w:rsid w:val="0090585F"/>
    <w:rsid w:val="00905FE4"/>
    <w:rsid w:val="009068D5"/>
    <w:rsid w:val="00906ED6"/>
    <w:rsid w:val="0090770C"/>
    <w:rsid w:val="009140EC"/>
    <w:rsid w:val="00914CBD"/>
    <w:rsid w:val="00917F1F"/>
    <w:rsid w:val="00923DD2"/>
    <w:rsid w:val="00924C00"/>
    <w:rsid w:val="0092678A"/>
    <w:rsid w:val="00926FE6"/>
    <w:rsid w:val="00927327"/>
    <w:rsid w:val="009275C8"/>
    <w:rsid w:val="00927BEF"/>
    <w:rsid w:val="00930A19"/>
    <w:rsid w:val="00930EA2"/>
    <w:rsid w:val="00931D98"/>
    <w:rsid w:val="00932E3E"/>
    <w:rsid w:val="00933B7F"/>
    <w:rsid w:val="00934801"/>
    <w:rsid w:val="009355EE"/>
    <w:rsid w:val="009373B4"/>
    <w:rsid w:val="00937B01"/>
    <w:rsid w:val="0094180B"/>
    <w:rsid w:val="00942359"/>
    <w:rsid w:val="00942522"/>
    <w:rsid w:val="00942BE4"/>
    <w:rsid w:val="009431D4"/>
    <w:rsid w:val="009452D3"/>
    <w:rsid w:val="00946D17"/>
    <w:rsid w:val="00953075"/>
    <w:rsid w:val="00953EDB"/>
    <w:rsid w:val="00954EBE"/>
    <w:rsid w:val="00955012"/>
    <w:rsid w:val="00955F29"/>
    <w:rsid w:val="0095744B"/>
    <w:rsid w:val="009624D1"/>
    <w:rsid w:val="00963159"/>
    <w:rsid w:val="00963B61"/>
    <w:rsid w:val="00964649"/>
    <w:rsid w:val="0096503B"/>
    <w:rsid w:val="00965147"/>
    <w:rsid w:val="00965DC7"/>
    <w:rsid w:val="00966E51"/>
    <w:rsid w:val="009707DE"/>
    <w:rsid w:val="009718A4"/>
    <w:rsid w:val="009723D1"/>
    <w:rsid w:val="00973480"/>
    <w:rsid w:val="009770E3"/>
    <w:rsid w:val="0098014E"/>
    <w:rsid w:val="009804F7"/>
    <w:rsid w:val="00980ADF"/>
    <w:rsid w:val="009823C6"/>
    <w:rsid w:val="00983791"/>
    <w:rsid w:val="00983D42"/>
    <w:rsid w:val="00985B72"/>
    <w:rsid w:val="00986969"/>
    <w:rsid w:val="0098737E"/>
    <w:rsid w:val="009913F3"/>
    <w:rsid w:val="00992677"/>
    <w:rsid w:val="0099357B"/>
    <w:rsid w:val="00993EB8"/>
    <w:rsid w:val="00996DAD"/>
    <w:rsid w:val="00997967"/>
    <w:rsid w:val="009A0D27"/>
    <w:rsid w:val="009A1F0B"/>
    <w:rsid w:val="009A28C6"/>
    <w:rsid w:val="009A2B71"/>
    <w:rsid w:val="009A4954"/>
    <w:rsid w:val="009A5CAB"/>
    <w:rsid w:val="009A6CEA"/>
    <w:rsid w:val="009B0066"/>
    <w:rsid w:val="009B0BBD"/>
    <w:rsid w:val="009B0F52"/>
    <w:rsid w:val="009B2A8C"/>
    <w:rsid w:val="009B4878"/>
    <w:rsid w:val="009B4A53"/>
    <w:rsid w:val="009B589E"/>
    <w:rsid w:val="009B5A80"/>
    <w:rsid w:val="009C1ADC"/>
    <w:rsid w:val="009C2AF5"/>
    <w:rsid w:val="009C3210"/>
    <w:rsid w:val="009C4804"/>
    <w:rsid w:val="009C4DBE"/>
    <w:rsid w:val="009D148B"/>
    <w:rsid w:val="009D1DDC"/>
    <w:rsid w:val="009D21A5"/>
    <w:rsid w:val="009D398A"/>
    <w:rsid w:val="009D3C19"/>
    <w:rsid w:val="009D6F94"/>
    <w:rsid w:val="009E0BF4"/>
    <w:rsid w:val="009E147C"/>
    <w:rsid w:val="009E1EE7"/>
    <w:rsid w:val="009E29FB"/>
    <w:rsid w:val="009E3B38"/>
    <w:rsid w:val="009E49E4"/>
    <w:rsid w:val="009F0924"/>
    <w:rsid w:val="009F0B5C"/>
    <w:rsid w:val="009F1903"/>
    <w:rsid w:val="009F1B93"/>
    <w:rsid w:val="009F1C06"/>
    <w:rsid w:val="009F20B2"/>
    <w:rsid w:val="009F2117"/>
    <w:rsid w:val="009F382C"/>
    <w:rsid w:val="009F4ABE"/>
    <w:rsid w:val="009F6863"/>
    <w:rsid w:val="009F6D54"/>
    <w:rsid w:val="009F7156"/>
    <w:rsid w:val="009F7657"/>
    <w:rsid w:val="00A022D6"/>
    <w:rsid w:val="00A03A7C"/>
    <w:rsid w:val="00A06145"/>
    <w:rsid w:val="00A10D56"/>
    <w:rsid w:val="00A11BB6"/>
    <w:rsid w:val="00A122D0"/>
    <w:rsid w:val="00A12CA0"/>
    <w:rsid w:val="00A1364B"/>
    <w:rsid w:val="00A13CBB"/>
    <w:rsid w:val="00A146CB"/>
    <w:rsid w:val="00A2134B"/>
    <w:rsid w:val="00A21C3F"/>
    <w:rsid w:val="00A23ABC"/>
    <w:rsid w:val="00A26954"/>
    <w:rsid w:val="00A26C36"/>
    <w:rsid w:val="00A320E5"/>
    <w:rsid w:val="00A34551"/>
    <w:rsid w:val="00A358CE"/>
    <w:rsid w:val="00A37289"/>
    <w:rsid w:val="00A37506"/>
    <w:rsid w:val="00A378D3"/>
    <w:rsid w:val="00A37CF7"/>
    <w:rsid w:val="00A41ED7"/>
    <w:rsid w:val="00A42E89"/>
    <w:rsid w:val="00A44F22"/>
    <w:rsid w:val="00A46B77"/>
    <w:rsid w:val="00A47231"/>
    <w:rsid w:val="00A50179"/>
    <w:rsid w:val="00A5048B"/>
    <w:rsid w:val="00A51342"/>
    <w:rsid w:val="00A55B39"/>
    <w:rsid w:val="00A63DC5"/>
    <w:rsid w:val="00A64B5D"/>
    <w:rsid w:val="00A72917"/>
    <w:rsid w:val="00A756F2"/>
    <w:rsid w:val="00A75BEE"/>
    <w:rsid w:val="00A809CD"/>
    <w:rsid w:val="00A81021"/>
    <w:rsid w:val="00A81366"/>
    <w:rsid w:val="00A85184"/>
    <w:rsid w:val="00A87783"/>
    <w:rsid w:val="00A93C12"/>
    <w:rsid w:val="00A94D87"/>
    <w:rsid w:val="00A963D8"/>
    <w:rsid w:val="00A9648A"/>
    <w:rsid w:val="00AA0292"/>
    <w:rsid w:val="00AA04EB"/>
    <w:rsid w:val="00AA1602"/>
    <w:rsid w:val="00AA2938"/>
    <w:rsid w:val="00AA2A82"/>
    <w:rsid w:val="00AA2E7D"/>
    <w:rsid w:val="00AA44C9"/>
    <w:rsid w:val="00AA62F2"/>
    <w:rsid w:val="00AA6345"/>
    <w:rsid w:val="00AA7891"/>
    <w:rsid w:val="00AB0D85"/>
    <w:rsid w:val="00AB29EF"/>
    <w:rsid w:val="00AB41B9"/>
    <w:rsid w:val="00AB4AE9"/>
    <w:rsid w:val="00AB7D67"/>
    <w:rsid w:val="00AC1EE1"/>
    <w:rsid w:val="00AC257A"/>
    <w:rsid w:val="00AC2D59"/>
    <w:rsid w:val="00AD02D4"/>
    <w:rsid w:val="00AD13CB"/>
    <w:rsid w:val="00AD1FF3"/>
    <w:rsid w:val="00AD3CF4"/>
    <w:rsid w:val="00AE21F2"/>
    <w:rsid w:val="00AE6922"/>
    <w:rsid w:val="00AE6A4F"/>
    <w:rsid w:val="00AE7C4C"/>
    <w:rsid w:val="00AF0572"/>
    <w:rsid w:val="00AF3B31"/>
    <w:rsid w:val="00AF4CDC"/>
    <w:rsid w:val="00AF4F13"/>
    <w:rsid w:val="00AF6690"/>
    <w:rsid w:val="00AF6726"/>
    <w:rsid w:val="00AF6F37"/>
    <w:rsid w:val="00AF6F55"/>
    <w:rsid w:val="00B006FC"/>
    <w:rsid w:val="00B00868"/>
    <w:rsid w:val="00B0354B"/>
    <w:rsid w:val="00B10960"/>
    <w:rsid w:val="00B11713"/>
    <w:rsid w:val="00B143AA"/>
    <w:rsid w:val="00B16371"/>
    <w:rsid w:val="00B16CB2"/>
    <w:rsid w:val="00B17BED"/>
    <w:rsid w:val="00B2008A"/>
    <w:rsid w:val="00B20146"/>
    <w:rsid w:val="00B20ACB"/>
    <w:rsid w:val="00B2180B"/>
    <w:rsid w:val="00B222DA"/>
    <w:rsid w:val="00B229D1"/>
    <w:rsid w:val="00B27A1F"/>
    <w:rsid w:val="00B31EF3"/>
    <w:rsid w:val="00B327E9"/>
    <w:rsid w:val="00B347EF"/>
    <w:rsid w:val="00B34B8B"/>
    <w:rsid w:val="00B3568D"/>
    <w:rsid w:val="00B360D5"/>
    <w:rsid w:val="00B361F0"/>
    <w:rsid w:val="00B36DB7"/>
    <w:rsid w:val="00B4040A"/>
    <w:rsid w:val="00B4292A"/>
    <w:rsid w:val="00B448C0"/>
    <w:rsid w:val="00B44ED3"/>
    <w:rsid w:val="00B45363"/>
    <w:rsid w:val="00B4571C"/>
    <w:rsid w:val="00B4683D"/>
    <w:rsid w:val="00B470D0"/>
    <w:rsid w:val="00B520E4"/>
    <w:rsid w:val="00B52EFC"/>
    <w:rsid w:val="00B55CAF"/>
    <w:rsid w:val="00B5671E"/>
    <w:rsid w:val="00B57A68"/>
    <w:rsid w:val="00B57CA8"/>
    <w:rsid w:val="00B61E28"/>
    <w:rsid w:val="00B62085"/>
    <w:rsid w:val="00B62855"/>
    <w:rsid w:val="00B63344"/>
    <w:rsid w:val="00B64AB9"/>
    <w:rsid w:val="00B64BD8"/>
    <w:rsid w:val="00B661FC"/>
    <w:rsid w:val="00B70A94"/>
    <w:rsid w:val="00B70AE1"/>
    <w:rsid w:val="00B71263"/>
    <w:rsid w:val="00B750AB"/>
    <w:rsid w:val="00B753CC"/>
    <w:rsid w:val="00B7541F"/>
    <w:rsid w:val="00B77651"/>
    <w:rsid w:val="00B80E23"/>
    <w:rsid w:val="00B80F4F"/>
    <w:rsid w:val="00B8140E"/>
    <w:rsid w:val="00B819FD"/>
    <w:rsid w:val="00B81D91"/>
    <w:rsid w:val="00B83A92"/>
    <w:rsid w:val="00B83D31"/>
    <w:rsid w:val="00B8416C"/>
    <w:rsid w:val="00B85071"/>
    <w:rsid w:val="00B86594"/>
    <w:rsid w:val="00B908E1"/>
    <w:rsid w:val="00B920D2"/>
    <w:rsid w:val="00B929E8"/>
    <w:rsid w:val="00B9633E"/>
    <w:rsid w:val="00B97F2E"/>
    <w:rsid w:val="00BA2048"/>
    <w:rsid w:val="00BA28A5"/>
    <w:rsid w:val="00BA31C7"/>
    <w:rsid w:val="00BA34E3"/>
    <w:rsid w:val="00BA3549"/>
    <w:rsid w:val="00BA3D89"/>
    <w:rsid w:val="00BA507D"/>
    <w:rsid w:val="00BA5BB6"/>
    <w:rsid w:val="00BA5C29"/>
    <w:rsid w:val="00BA65CC"/>
    <w:rsid w:val="00BA6A96"/>
    <w:rsid w:val="00BB05C1"/>
    <w:rsid w:val="00BB1FCE"/>
    <w:rsid w:val="00BB3E96"/>
    <w:rsid w:val="00BB44A4"/>
    <w:rsid w:val="00BB5701"/>
    <w:rsid w:val="00BB5FD5"/>
    <w:rsid w:val="00BB6EE7"/>
    <w:rsid w:val="00BB6FE1"/>
    <w:rsid w:val="00BB72DF"/>
    <w:rsid w:val="00BC009C"/>
    <w:rsid w:val="00BC0202"/>
    <w:rsid w:val="00BC1DB2"/>
    <w:rsid w:val="00BC1EEE"/>
    <w:rsid w:val="00BC353E"/>
    <w:rsid w:val="00BC4F2E"/>
    <w:rsid w:val="00BC7380"/>
    <w:rsid w:val="00BD0011"/>
    <w:rsid w:val="00BD18E3"/>
    <w:rsid w:val="00BD1B4B"/>
    <w:rsid w:val="00BD1C11"/>
    <w:rsid w:val="00BD25D4"/>
    <w:rsid w:val="00BD270F"/>
    <w:rsid w:val="00BD2863"/>
    <w:rsid w:val="00BD3376"/>
    <w:rsid w:val="00BD65AA"/>
    <w:rsid w:val="00BD7F40"/>
    <w:rsid w:val="00BE0E94"/>
    <w:rsid w:val="00BE18E5"/>
    <w:rsid w:val="00BE1D2F"/>
    <w:rsid w:val="00BE26D1"/>
    <w:rsid w:val="00BE2971"/>
    <w:rsid w:val="00BE5021"/>
    <w:rsid w:val="00BE5F9B"/>
    <w:rsid w:val="00BE6D03"/>
    <w:rsid w:val="00BE735E"/>
    <w:rsid w:val="00BF055B"/>
    <w:rsid w:val="00BF39ED"/>
    <w:rsid w:val="00BF612E"/>
    <w:rsid w:val="00BF62BC"/>
    <w:rsid w:val="00C00C50"/>
    <w:rsid w:val="00C02720"/>
    <w:rsid w:val="00C05320"/>
    <w:rsid w:val="00C05DCF"/>
    <w:rsid w:val="00C06F14"/>
    <w:rsid w:val="00C10FDF"/>
    <w:rsid w:val="00C1166E"/>
    <w:rsid w:val="00C116E9"/>
    <w:rsid w:val="00C12AE9"/>
    <w:rsid w:val="00C14669"/>
    <w:rsid w:val="00C14A50"/>
    <w:rsid w:val="00C176E7"/>
    <w:rsid w:val="00C20E2F"/>
    <w:rsid w:val="00C20F11"/>
    <w:rsid w:val="00C233C0"/>
    <w:rsid w:val="00C23655"/>
    <w:rsid w:val="00C254E4"/>
    <w:rsid w:val="00C33935"/>
    <w:rsid w:val="00C34D8C"/>
    <w:rsid w:val="00C36296"/>
    <w:rsid w:val="00C364E5"/>
    <w:rsid w:val="00C364EF"/>
    <w:rsid w:val="00C36B3F"/>
    <w:rsid w:val="00C3780B"/>
    <w:rsid w:val="00C430E5"/>
    <w:rsid w:val="00C448C7"/>
    <w:rsid w:val="00C4493B"/>
    <w:rsid w:val="00C46815"/>
    <w:rsid w:val="00C532D3"/>
    <w:rsid w:val="00C55437"/>
    <w:rsid w:val="00C556C7"/>
    <w:rsid w:val="00C5632C"/>
    <w:rsid w:val="00C56E76"/>
    <w:rsid w:val="00C605BD"/>
    <w:rsid w:val="00C6080D"/>
    <w:rsid w:val="00C62B6B"/>
    <w:rsid w:val="00C64187"/>
    <w:rsid w:val="00C653F9"/>
    <w:rsid w:val="00C65969"/>
    <w:rsid w:val="00C65CE8"/>
    <w:rsid w:val="00C67CB7"/>
    <w:rsid w:val="00C709CD"/>
    <w:rsid w:val="00C70AE2"/>
    <w:rsid w:val="00C71639"/>
    <w:rsid w:val="00C72C2B"/>
    <w:rsid w:val="00C73C05"/>
    <w:rsid w:val="00C75252"/>
    <w:rsid w:val="00C75816"/>
    <w:rsid w:val="00C75F45"/>
    <w:rsid w:val="00C77EE6"/>
    <w:rsid w:val="00C800FF"/>
    <w:rsid w:val="00C804AA"/>
    <w:rsid w:val="00C8059D"/>
    <w:rsid w:val="00C8124B"/>
    <w:rsid w:val="00C83BA7"/>
    <w:rsid w:val="00C83ECD"/>
    <w:rsid w:val="00C847B6"/>
    <w:rsid w:val="00C84C7E"/>
    <w:rsid w:val="00C863C1"/>
    <w:rsid w:val="00C86A53"/>
    <w:rsid w:val="00C918D5"/>
    <w:rsid w:val="00C926C9"/>
    <w:rsid w:val="00C92ABE"/>
    <w:rsid w:val="00C940D7"/>
    <w:rsid w:val="00C946DC"/>
    <w:rsid w:val="00C95C26"/>
    <w:rsid w:val="00C96501"/>
    <w:rsid w:val="00C96526"/>
    <w:rsid w:val="00C96C0A"/>
    <w:rsid w:val="00CA06D5"/>
    <w:rsid w:val="00CA0FF1"/>
    <w:rsid w:val="00CA1BC7"/>
    <w:rsid w:val="00CA21D8"/>
    <w:rsid w:val="00CA3B8A"/>
    <w:rsid w:val="00CA4739"/>
    <w:rsid w:val="00CA49E5"/>
    <w:rsid w:val="00CB09A8"/>
    <w:rsid w:val="00CB17E6"/>
    <w:rsid w:val="00CB1FFB"/>
    <w:rsid w:val="00CB23B3"/>
    <w:rsid w:val="00CB2400"/>
    <w:rsid w:val="00CB3057"/>
    <w:rsid w:val="00CB4602"/>
    <w:rsid w:val="00CB5E30"/>
    <w:rsid w:val="00CB7663"/>
    <w:rsid w:val="00CB77B4"/>
    <w:rsid w:val="00CB7C64"/>
    <w:rsid w:val="00CB7F38"/>
    <w:rsid w:val="00CC1980"/>
    <w:rsid w:val="00CC1C51"/>
    <w:rsid w:val="00CC2ADE"/>
    <w:rsid w:val="00CC313B"/>
    <w:rsid w:val="00CC3172"/>
    <w:rsid w:val="00CC4164"/>
    <w:rsid w:val="00CC59FC"/>
    <w:rsid w:val="00CC6D0F"/>
    <w:rsid w:val="00CC71F3"/>
    <w:rsid w:val="00CD2B5D"/>
    <w:rsid w:val="00CD2E83"/>
    <w:rsid w:val="00CD70FD"/>
    <w:rsid w:val="00CD71DF"/>
    <w:rsid w:val="00CE17B9"/>
    <w:rsid w:val="00CE1E0E"/>
    <w:rsid w:val="00CE2250"/>
    <w:rsid w:val="00CE290E"/>
    <w:rsid w:val="00CE3187"/>
    <w:rsid w:val="00CE5E79"/>
    <w:rsid w:val="00CE7BB5"/>
    <w:rsid w:val="00CE7C59"/>
    <w:rsid w:val="00CE7E54"/>
    <w:rsid w:val="00CF0C5B"/>
    <w:rsid w:val="00CF0D0B"/>
    <w:rsid w:val="00CF1077"/>
    <w:rsid w:val="00CF18F5"/>
    <w:rsid w:val="00CF296B"/>
    <w:rsid w:val="00CF34D5"/>
    <w:rsid w:val="00CF5AFE"/>
    <w:rsid w:val="00CF6FB2"/>
    <w:rsid w:val="00CF745D"/>
    <w:rsid w:val="00D00F67"/>
    <w:rsid w:val="00D00F75"/>
    <w:rsid w:val="00D042D5"/>
    <w:rsid w:val="00D05D05"/>
    <w:rsid w:val="00D07795"/>
    <w:rsid w:val="00D10395"/>
    <w:rsid w:val="00D1092E"/>
    <w:rsid w:val="00D11DF4"/>
    <w:rsid w:val="00D14F5F"/>
    <w:rsid w:val="00D15182"/>
    <w:rsid w:val="00D15A0D"/>
    <w:rsid w:val="00D20243"/>
    <w:rsid w:val="00D243CD"/>
    <w:rsid w:val="00D3013E"/>
    <w:rsid w:val="00D30365"/>
    <w:rsid w:val="00D304FA"/>
    <w:rsid w:val="00D3099D"/>
    <w:rsid w:val="00D327BF"/>
    <w:rsid w:val="00D33127"/>
    <w:rsid w:val="00D33846"/>
    <w:rsid w:val="00D34623"/>
    <w:rsid w:val="00D41818"/>
    <w:rsid w:val="00D4267F"/>
    <w:rsid w:val="00D44BB5"/>
    <w:rsid w:val="00D44F4F"/>
    <w:rsid w:val="00D455EF"/>
    <w:rsid w:val="00D46A70"/>
    <w:rsid w:val="00D47C35"/>
    <w:rsid w:val="00D50D29"/>
    <w:rsid w:val="00D5143B"/>
    <w:rsid w:val="00D53FC6"/>
    <w:rsid w:val="00D5447A"/>
    <w:rsid w:val="00D54911"/>
    <w:rsid w:val="00D54CCE"/>
    <w:rsid w:val="00D557C3"/>
    <w:rsid w:val="00D56EC6"/>
    <w:rsid w:val="00D56F3C"/>
    <w:rsid w:val="00D57FE7"/>
    <w:rsid w:val="00D61341"/>
    <w:rsid w:val="00D62989"/>
    <w:rsid w:val="00D634A1"/>
    <w:rsid w:val="00D649B4"/>
    <w:rsid w:val="00D677FB"/>
    <w:rsid w:val="00D67B65"/>
    <w:rsid w:val="00D71122"/>
    <w:rsid w:val="00D7271B"/>
    <w:rsid w:val="00D7565D"/>
    <w:rsid w:val="00D75AEA"/>
    <w:rsid w:val="00D76218"/>
    <w:rsid w:val="00D7732B"/>
    <w:rsid w:val="00D81ADA"/>
    <w:rsid w:val="00D81E4B"/>
    <w:rsid w:val="00D86189"/>
    <w:rsid w:val="00D865BC"/>
    <w:rsid w:val="00D91F41"/>
    <w:rsid w:val="00D92057"/>
    <w:rsid w:val="00D949D7"/>
    <w:rsid w:val="00D95FDF"/>
    <w:rsid w:val="00D971C4"/>
    <w:rsid w:val="00DA2119"/>
    <w:rsid w:val="00DA241C"/>
    <w:rsid w:val="00DA2A29"/>
    <w:rsid w:val="00DA3059"/>
    <w:rsid w:val="00DA371B"/>
    <w:rsid w:val="00DA3E84"/>
    <w:rsid w:val="00DA4EFD"/>
    <w:rsid w:val="00DA598C"/>
    <w:rsid w:val="00DA5CE0"/>
    <w:rsid w:val="00DB09FD"/>
    <w:rsid w:val="00DB0E39"/>
    <w:rsid w:val="00DB17D0"/>
    <w:rsid w:val="00DB1A50"/>
    <w:rsid w:val="00DB21AA"/>
    <w:rsid w:val="00DB40F6"/>
    <w:rsid w:val="00DB51EC"/>
    <w:rsid w:val="00DB5D73"/>
    <w:rsid w:val="00DB700C"/>
    <w:rsid w:val="00DC2D4B"/>
    <w:rsid w:val="00DC36F9"/>
    <w:rsid w:val="00DC3C53"/>
    <w:rsid w:val="00DC659D"/>
    <w:rsid w:val="00DC7650"/>
    <w:rsid w:val="00DD1CE8"/>
    <w:rsid w:val="00DD1E9F"/>
    <w:rsid w:val="00DD2438"/>
    <w:rsid w:val="00DD2772"/>
    <w:rsid w:val="00DD2AED"/>
    <w:rsid w:val="00DD3348"/>
    <w:rsid w:val="00DD6EE2"/>
    <w:rsid w:val="00DD7BC6"/>
    <w:rsid w:val="00DE1477"/>
    <w:rsid w:val="00DE367C"/>
    <w:rsid w:val="00DE3A65"/>
    <w:rsid w:val="00DE5D55"/>
    <w:rsid w:val="00DF0205"/>
    <w:rsid w:val="00DF1C4A"/>
    <w:rsid w:val="00DF1E46"/>
    <w:rsid w:val="00DF2CA5"/>
    <w:rsid w:val="00DF3E01"/>
    <w:rsid w:val="00DF3EAE"/>
    <w:rsid w:val="00DF4241"/>
    <w:rsid w:val="00DF6309"/>
    <w:rsid w:val="00DF7011"/>
    <w:rsid w:val="00DF735C"/>
    <w:rsid w:val="00DF749A"/>
    <w:rsid w:val="00E00765"/>
    <w:rsid w:val="00E01FF9"/>
    <w:rsid w:val="00E043FA"/>
    <w:rsid w:val="00E05044"/>
    <w:rsid w:val="00E05E5F"/>
    <w:rsid w:val="00E06B37"/>
    <w:rsid w:val="00E07093"/>
    <w:rsid w:val="00E07E11"/>
    <w:rsid w:val="00E11723"/>
    <w:rsid w:val="00E11911"/>
    <w:rsid w:val="00E11E2A"/>
    <w:rsid w:val="00E14DB9"/>
    <w:rsid w:val="00E17335"/>
    <w:rsid w:val="00E17EF1"/>
    <w:rsid w:val="00E207A7"/>
    <w:rsid w:val="00E20CDF"/>
    <w:rsid w:val="00E24D98"/>
    <w:rsid w:val="00E26A94"/>
    <w:rsid w:val="00E276CD"/>
    <w:rsid w:val="00E31642"/>
    <w:rsid w:val="00E3492F"/>
    <w:rsid w:val="00E36A67"/>
    <w:rsid w:val="00E37C36"/>
    <w:rsid w:val="00E40A61"/>
    <w:rsid w:val="00E410A0"/>
    <w:rsid w:val="00E4115D"/>
    <w:rsid w:val="00E41717"/>
    <w:rsid w:val="00E4239A"/>
    <w:rsid w:val="00E4283E"/>
    <w:rsid w:val="00E42CB3"/>
    <w:rsid w:val="00E44407"/>
    <w:rsid w:val="00E50850"/>
    <w:rsid w:val="00E51B55"/>
    <w:rsid w:val="00E52F0B"/>
    <w:rsid w:val="00E550AF"/>
    <w:rsid w:val="00E56463"/>
    <w:rsid w:val="00E61163"/>
    <w:rsid w:val="00E61CEF"/>
    <w:rsid w:val="00E624A3"/>
    <w:rsid w:val="00E63871"/>
    <w:rsid w:val="00E639B6"/>
    <w:rsid w:val="00E63AE2"/>
    <w:rsid w:val="00E640E0"/>
    <w:rsid w:val="00E642CC"/>
    <w:rsid w:val="00E65BF1"/>
    <w:rsid w:val="00E67D40"/>
    <w:rsid w:val="00E700ED"/>
    <w:rsid w:val="00E701FC"/>
    <w:rsid w:val="00E73F25"/>
    <w:rsid w:val="00E7553F"/>
    <w:rsid w:val="00E75936"/>
    <w:rsid w:val="00E75BB2"/>
    <w:rsid w:val="00E7695A"/>
    <w:rsid w:val="00E774E2"/>
    <w:rsid w:val="00E81D3E"/>
    <w:rsid w:val="00E83A26"/>
    <w:rsid w:val="00E83BD5"/>
    <w:rsid w:val="00E84873"/>
    <w:rsid w:val="00E85A43"/>
    <w:rsid w:val="00E92178"/>
    <w:rsid w:val="00E9283F"/>
    <w:rsid w:val="00E947B7"/>
    <w:rsid w:val="00E948AC"/>
    <w:rsid w:val="00E96DB0"/>
    <w:rsid w:val="00E97224"/>
    <w:rsid w:val="00EA0F2A"/>
    <w:rsid w:val="00EA1794"/>
    <w:rsid w:val="00EA1C1D"/>
    <w:rsid w:val="00EA3985"/>
    <w:rsid w:val="00EA43AC"/>
    <w:rsid w:val="00EA63A9"/>
    <w:rsid w:val="00EA6B71"/>
    <w:rsid w:val="00EB031B"/>
    <w:rsid w:val="00EB2427"/>
    <w:rsid w:val="00EB39D6"/>
    <w:rsid w:val="00EB3D7D"/>
    <w:rsid w:val="00EB5C64"/>
    <w:rsid w:val="00EB6251"/>
    <w:rsid w:val="00EC0109"/>
    <w:rsid w:val="00EC431C"/>
    <w:rsid w:val="00EC4764"/>
    <w:rsid w:val="00EC4FAA"/>
    <w:rsid w:val="00EC52CE"/>
    <w:rsid w:val="00EC55EC"/>
    <w:rsid w:val="00EC5CAB"/>
    <w:rsid w:val="00EC6074"/>
    <w:rsid w:val="00EC6631"/>
    <w:rsid w:val="00EC6657"/>
    <w:rsid w:val="00EC75C6"/>
    <w:rsid w:val="00ED05BF"/>
    <w:rsid w:val="00ED0D04"/>
    <w:rsid w:val="00ED18F9"/>
    <w:rsid w:val="00ED1F07"/>
    <w:rsid w:val="00ED2896"/>
    <w:rsid w:val="00ED2F5B"/>
    <w:rsid w:val="00ED394D"/>
    <w:rsid w:val="00ED619D"/>
    <w:rsid w:val="00ED79AF"/>
    <w:rsid w:val="00EE2550"/>
    <w:rsid w:val="00EE3C98"/>
    <w:rsid w:val="00EE4E91"/>
    <w:rsid w:val="00EE6A09"/>
    <w:rsid w:val="00EE6FA5"/>
    <w:rsid w:val="00EE7B45"/>
    <w:rsid w:val="00EF1D87"/>
    <w:rsid w:val="00EF2594"/>
    <w:rsid w:val="00EF32BB"/>
    <w:rsid w:val="00EF34D6"/>
    <w:rsid w:val="00EF3815"/>
    <w:rsid w:val="00EF3B5E"/>
    <w:rsid w:val="00F00A6C"/>
    <w:rsid w:val="00F00B3C"/>
    <w:rsid w:val="00F01669"/>
    <w:rsid w:val="00F01FBB"/>
    <w:rsid w:val="00F04E91"/>
    <w:rsid w:val="00F06396"/>
    <w:rsid w:val="00F075E1"/>
    <w:rsid w:val="00F113F4"/>
    <w:rsid w:val="00F11D54"/>
    <w:rsid w:val="00F11FB3"/>
    <w:rsid w:val="00F137D6"/>
    <w:rsid w:val="00F1572B"/>
    <w:rsid w:val="00F15A4F"/>
    <w:rsid w:val="00F177EB"/>
    <w:rsid w:val="00F2224D"/>
    <w:rsid w:val="00F227C9"/>
    <w:rsid w:val="00F23D3C"/>
    <w:rsid w:val="00F23EF1"/>
    <w:rsid w:val="00F24C97"/>
    <w:rsid w:val="00F2544F"/>
    <w:rsid w:val="00F2553F"/>
    <w:rsid w:val="00F266B0"/>
    <w:rsid w:val="00F27263"/>
    <w:rsid w:val="00F27FA4"/>
    <w:rsid w:val="00F30231"/>
    <w:rsid w:val="00F30AC1"/>
    <w:rsid w:val="00F328BB"/>
    <w:rsid w:val="00F328D2"/>
    <w:rsid w:val="00F3328D"/>
    <w:rsid w:val="00F33D9D"/>
    <w:rsid w:val="00F35B57"/>
    <w:rsid w:val="00F40A08"/>
    <w:rsid w:val="00F40F07"/>
    <w:rsid w:val="00F415D5"/>
    <w:rsid w:val="00F4432B"/>
    <w:rsid w:val="00F45DA5"/>
    <w:rsid w:val="00F46253"/>
    <w:rsid w:val="00F51050"/>
    <w:rsid w:val="00F51182"/>
    <w:rsid w:val="00F52B7B"/>
    <w:rsid w:val="00F5308A"/>
    <w:rsid w:val="00F5355F"/>
    <w:rsid w:val="00F53D1D"/>
    <w:rsid w:val="00F57DC0"/>
    <w:rsid w:val="00F57F77"/>
    <w:rsid w:val="00F613E7"/>
    <w:rsid w:val="00F616DC"/>
    <w:rsid w:val="00F62570"/>
    <w:rsid w:val="00F62623"/>
    <w:rsid w:val="00F62AB0"/>
    <w:rsid w:val="00F63EE2"/>
    <w:rsid w:val="00F64AA6"/>
    <w:rsid w:val="00F66F14"/>
    <w:rsid w:val="00F70255"/>
    <w:rsid w:val="00F7099F"/>
    <w:rsid w:val="00F72204"/>
    <w:rsid w:val="00F74385"/>
    <w:rsid w:val="00F823A9"/>
    <w:rsid w:val="00F847F5"/>
    <w:rsid w:val="00F85A7F"/>
    <w:rsid w:val="00F8724A"/>
    <w:rsid w:val="00F90ADB"/>
    <w:rsid w:val="00F90FD2"/>
    <w:rsid w:val="00F92B3C"/>
    <w:rsid w:val="00F9316F"/>
    <w:rsid w:val="00F93DEB"/>
    <w:rsid w:val="00F94162"/>
    <w:rsid w:val="00F94BBA"/>
    <w:rsid w:val="00F95629"/>
    <w:rsid w:val="00F96202"/>
    <w:rsid w:val="00F97B78"/>
    <w:rsid w:val="00FA04AE"/>
    <w:rsid w:val="00FA14DC"/>
    <w:rsid w:val="00FA1D72"/>
    <w:rsid w:val="00FA2552"/>
    <w:rsid w:val="00FA25C1"/>
    <w:rsid w:val="00FA2BCB"/>
    <w:rsid w:val="00FA3E09"/>
    <w:rsid w:val="00FA67F3"/>
    <w:rsid w:val="00FA685E"/>
    <w:rsid w:val="00FA6E7C"/>
    <w:rsid w:val="00FA733B"/>
    <w:rsid w:val="00FB13BC"/>
    <w:rsid w:val="00FB1E95"/>
    <w:rsid w:val="00FB20B7"/>
    <w:rsid w:val="00FB22ED"/>
    <w:rsid w:val="00FB2E4C"/>
    <w:rsid w:val="00FB333C"/>
    <w:rsid w:val="00FB397F"/>
    <w:rsid w:val="00FB5D32"/>
    <w:rsid w:val="00FB648B"/>
    <w:rsid w:val="00FB70B7"/>
    <w:rsid w:val="00FC0031"/>
    <w:rsid w:val="00FC0110"/>
    <w:rsid w:val="00FC1243"/>
    <w:rsid w:val="00FC35B2"/>
    <w:rsid w:val="00FC3B1F"/>
    <w:rsid w:val="00FC3D7E"/>
    <w:rsid w:val="00FC5F3D"/>
    <w:rsid w:val="00FC61D0"/>
    <w:rsid w:val="00FD0589"/>
    <w:rsid w:val="00FD0929"/>
    <w:rsid w:val="00FD0A59"/>
    <w:rsid w:val="00FD25A3"/>
    <w:rsid w:val="00FD35DC"/>
    <w:rsid w:val="00FD3BDE"/>
    <w:rsid w:val="00FD3D14"/>
    <w:rsid w:val="00FD4478"/>
    <w:rsid w:val="00FD48C6"/>
    <w:rsid w:val="00FD4E28"/>
    <w:rsid w:val="00FD5144"/>
    <w:rsid w:val="00FD5363"/>
    <w:rsid w:val="00FD5644"/>
    <w:rsid w:val="00FD632D"/>
    <w:rsid w:val="00FD6A2E"/>
    <w:rsid w:val="00FD72C9"/>
    <w:rsid w:val="00FE0F48"/>
    <w:rsid w:val="00FE0F8C"/>
    <w:rsid w:val="00FE15FB"/>
    <w:rsid w:val="00FE4153"/>
    <w:rsid w:val="00FE7D3F"/>
    <w:rsid w:val="00FF0239"/>
    <w:rsid w:val="00FF1362"/>
    <w:rsid w:val="00FF1BD2"/>
    <w:rsid w:val="00FF2F56"/>
    <w:rsid w:val="00FF3CA2"/>
    <w:rsid w:val="00FF42D7"/>
    <w:rsid w:val="00FF44C5"/>
    <w:rsid w:val="00FF5412"/>
    <w:rsid w:val="00FF562B"/>
    <w:rsid w:val="00FF648F"/>
    <w:rsid w:val="00FF7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B23"/>
  </w:style>
  <w:style w:type="paragraph" w:styleId="Heading1">
    <w:name w:val="heading 1"/>
    <w:basedOn w:val="Normal"/>
    <w:next w:val="Normal"/>
    <w:qFormat/>
    <w:rsid w:val="004F2B23"/>
    <w:pPr>
      <w:keepNext/>
      <w:jc w:val="center"/>
      <w:outlineLvl w:val="0"/>
    </w:pPr>
    <w:rPr>
      <w:sz w:val="24"/>
    </w:rPr>
  </w:style>
  <w:style w:type="paragraph" w:styleId="Heading2">
    <w:name w:val="heading 2"/>
    <w:basedOn w:val="Normal"/>
    <w:next w:val="Normal"/>
    <w:qFormat/>
    <w:rsid w:val="004F2B23"/>
    <w:pPr>
      <w:keepNext/>
      <w:jc w:val="center"/>
      <w:outlineLvl w:val="1"/>
    </w:pPr>
    <w:rPr>
      <w:b/>
      <w:sz w:val="24"/>
    </w:rPr>
  </w:style>
  <w:style w:type="paragraph" w:styleId="Heading3">
    <w:name w:val="heading 3"/>
    <w:basedOn w:val="Normal"/>
    <w:next w:val="Normal"/>
    <w:qFormat/>
    <w:rsid w:val="004F2B23"/>
    <w:pPr>
      <w:keepNext/>
      <w:jc w:val="both"/>
      <w:outlineLvl w:val="2"/>
    </w:pPr>
    <w:rPr>
      <w:sz w:val="24"/>
    </w:rPr>
  </w:style>
  <w:style w:type="paragraph" w:styleId="Heading4">
    <w:name w:val="heading 4"/>
    <w:basedOn w:val="Normal"/>
    <w:next w:val="Normal"/>
    <w:qFormat/>
    <w:rsid w:val="004F2B23"/>
    <w:pPr>
      <w:keepNext/>
      <w:numPr>
        <w:ilvl w:val="3"/>
        <w:numId w:val="1"/>
      </w:numPr>
      <w:tabs>
        <w:tab w:val="left" w:pos="2430"/>
        <w:tab w:val="left" w:pos="2700"/>
        <w:tab w:val="left" w:pos="2970"/>
      </w:tabs>
      <w:suppressAutoHyphens/>
      <w:jc w:val="both"/>
      <w:outlineLvl w:val="3"/>
    </w:pPr>
    <w:rPr>
      <w:rFonts w:ascii="Antique Olv" w:hAnsi="Antique Olv"/>
      <w:i/>
      <w:spacing w:val="-2"/>
      <w:sz w:val="16"/>
    </w:rPr>
  </w:style>
  <w:style w:type="paragraph" w:styleId="Heading5">
    <w:name w:val="heading 5"/>
    <w:basedOn w:val="Normal"/>
    <w:next w:val="Normal"/>
    <w:qFormat/>
    <w:rsid w:val="004F2B23"/>
    <w:pPr>
      <w:keepNext/>
      <w:numPr>
        <w:ilvl w:val="4"/>
        <w:numId w:val="1"/>
      </w:numPr>
      <w:tabs>
        <w:tab w:val="left" w:pos="-720"/>
      </w:tabs>
      <w:suppressAutoHyphens/>
      <w:outlineLvl w:val="4"/>
    </w:pPr>
    <w:rPr>
      <w:rFonts w:ascii="Antique Olv" w:hAnsi="Antique Olv"/>
      <w:i/>
      <w:spacing w:val="-2"/>
      <w:sz w:val="16"/>
    </w:rPr>
  </w:style>
  <w:style w:type="paragraph" w:styleId="Heading6">
    <w:name w:val="heading 6"/>
    <w:basedOn w:val="Normal"/>
    <w:next w:val="Normal"/>
    <w:qFormat/>
    <w:rsid w:val="004F2B23"/>
    <w:pPr>
      <w:keepNext/>
      <w:widowControl w:val="0"/>
      <w:numPr>
        <w:ilvl w:val="5"/>
        <w:numId w:val="1"/>
      </w:numPr>
      <w:jc w:val="center"/>
      <w:outlineLvl w:val="5"/>
    </w:pPr>
    <w:rPr>
      <w:b/>
      <w:snapToGrid w:val="0"/>
      <w:sz w:val="32"/>
    </w:rPr>
  </w:style>
  <w:style w:type="paragraph" w:styleId="Heading7">
    <w:name w:val="heading 7"/>
    <w:basedOn w:val="Normal"/>
    <w:next w:val="Normal"/>
    <w:qFormat/>
    <w:rsid w:val="004F2B23"/>
    <w:pPr>
      <w:keepNext/>
      <w:widowControl w:val="0"/>
      <w:numPr>
        <w:ilvl w:val="6"/>
        <w:numId w:val="1"/>
      </w:numPr>
      <w:pBdr>
        <w:top w:val="single" w:sz="4" w:space="1" w:color="auto"/>
        <w:left w:val="single" w:sz="4" w:space="1" w:color="auto"/>
        <w:bottom w:val="single" w:sz="4" w:space="1" w:color="auto"/>
        <w:right w:val="single" w:sz="4" w:space="1" w:color="auto"/>
      </w:pBdr>
      <w:shd w:val="pct5" w:color="auto" w:fill="auto"/>
      <w:tabs>
        <w:tab w:val="left" w:pos="360"/>
        <w:tab w:val="left" w:leader="dot" w:pos="2160"/>
      </w:tabs>
      <w:outlineLvl w:val="6"/>
    </w:pPr>
    <w:rPr>
      <w:b/>
      <w:snapToGrid w:val="0"/>
      <w:sz w:val="24"/>
    </w:rPr>
  </w:style>
  <w:style w:type="paragraph" w:styleId="Heading8">
    <w:name w:val="heading 8"/>
    <w:basedOn w:val="Normal"/>
    <w:next w:val="Normal"/>
    <w:qFormat/>
    <w:rsid w:val="004F2B23"/>
    <w:pPr>
      <w:keepNext/>
      <w:widowControl w:val="0"/>
      <w:numPr>
        <w:ilvl w:val="7"/>
        <w:numId w:val="1"/>
      </w:numPr>
      <w:jc w:val="center"/>
      <w:outlineLvl w:val="7"/>
    </w:pPr>
    <w:rPr>
      <w:b/>
      <w:snapToGrid w:val="0"/>
      <w:sz w:val="40"/>
    </w:rPr>
  </w:style>
  <w:style w:type="paragraph" w:styleId="Heading9">
    <w:name w:val="heading 9"/>
    <w:basedOn w:val="Normal"/>
    <w:next w:val="Normal"/>
    <w:qFormat/>
    <w:rsid w:val="004F2B23"/>
    <w:pPr>
      <w:keepNext/>
      <w:widowControl w:val="0"/>
      <w:numPr>
        <w:ilvl w:val="8"/>
        <w:numId w:val="1"/>
      </w:numPr>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B23"/>
    <w:pPr>
      <w:tabs>
        <w:tab w:val="center" w:pos="4320"/>
        <w:tab w:val="right" w:pos="8640"/>
      </w:tabs>
    </w:pPr>
  </w:style>
  <w:style w:type="paragraph" w:styleId="Footer">
    <w:name w:val="footer"/>
    <w:basedOn w:val="Normal"/>
    <w:rsid w:val="004F2B23"/>
    <w:pPr>
      <w:tabs>
        <w:tab w:val="center" w:pos="4320"/>
        <w:tab w:val="right" w:pos="8640"/>
      </w:tabs>
    </w:pPr>
  </w:style>
  <w:style w:type="paragraph" w:styleId="BodyText">
    <w:name w:val="Body Text"/>
    <w:basedOn w:val="Normal"/>
    <w:rsid w:val="004F2B23"/>
    <w:rPr>
      <w:sz w:val="24"/>
    </w:rPr>
  </w:style>
  <w:style w:type="paragraph" w:styleId="BodyText2">
    <w:name w:val="Body Text 2"/>
    <w:basedOn w:val="Normal"/>
    <w:rsid w:val="004F2B23"/>
    <w:pPr>
      <w:jc w:val="both"/>
    </w:pPr>
    <w:rPr>
      <w:sz w:val="24"/>
    </w:rPr>
  </w:style>
  <w:style w:type="paragraph" w:styleId="Title">
    <w:name w:val="Title"/>
    <w:basedOn w:val="Normal"/>
    <w:qFormat/>
    <w:rsid w:val="004F2B23"/>
    <w:pPr>
      <w:jc w:val="center"/>
    </w:pPr>
    <w:rPr>
      <w:b/>
      <w:sz w:val="24"/>
    </w:rPr>
  </w:style>
  <w:style w:type="character" w:styleId="PageNumber">
    <w:name w:val="page number"/>
    <w:basedOn w:val="DefaultParagraphFont"/>
    <w:rsid w:val="004F2B23"/>
  </w:style>
  <w:style w:type="character" w:customStyle="1" w:styleId="Normal1">
    <w:name w:val="Normal1"/>
    <w:rsid w:val="004F2B23"/>
    <w:rPr>
      <w:rFonts w:ascii="Helvetica" w:hAnsi="Helvetica"/>
      <w:sz w:val="24"/>
    </w:rPr>
  </w:style>
  <w:style w:type="paragraph" w:styleId="PlainText">
    <w:name w:val="Plain Text"/>
    <w:basedOn w:val="Normal"/>
    <w:link w:val="PlainTextChar"/>
    <w:rsid w:val="004F2B23"/>
    <w:rPr>
      <w:rFonts w:ascii="Courier New" w:hAnsi="Courier New"/>
    </w:rPr>
  </w:style>
  <w:style w:type="paragraph" w:styleId="BodyText3">
    <w:name w:val="Body Text 3"/>
    <w:basedOn w:val="Normal"/>
    <w:rsid w:val="004F2B23"/>
    <w:rPr>
      <w:sz w:val="16"/>
    </w:rPr>
  </w:style>
  <w:style w:type="paragraph" w:styleId="Subtitle">
    <w:name w:val="Subtitle"/>
    <w:basedOn w:val="Normal"/>
    <w:qFormat/>
    <w:rsid w:val="004F2B23"/>
    <w:rPr>
      <w:sz w:val="24"/>
    </w:rPr>
  </w:style>
  <w:style w:type="paragraph" w:styleId="DocumentMap">
    <w:name w:val="Document Map"/>
    <w:basedOn w:val="Normal"/>
    <w:semiHidden/>
    <w:rsid w:val="004F2B23"/>
    <w:pPr>
      <w:shd w:val="clear" w:color="auto" w:fill="000080"/>
    </w:pPr>
    <w:rPr>
      <w:rFonts w:ascii="Tahoma" w:hAnsi="Tahoma"/>
    </w:rPr>
  </w:style>
  <w:style w:type="paragraph" w:styleId="BodyTextIndent">
    <w:name w:val="Body Text Indent"/>
    <w:basedOn w:val="Normal"/>
    <w:rsid w:val="004F2B23"/>
    <w:pPr>
      <w:ind w:left="720"/>
    </w:pPr>
    <w:rPr>
      <w:sz w:val="28"/>
    </w:rPr>
  </w:style>
  <w:style w:type="paragraph" w:styleId="BodyTextIndent2">
    <w:name w:val="Body Text Indent 2"/>
    <w:basedOn w:val="Normal"/>
    <w:rsid w:val="004F2B23"/>
    <w:pPr>
      <w:ind w:firstLine="720"/>
    </w:pPr>
    <w:rPr>
      <w:sz w:val="24"/>
    </w:rPr>
  </w:style>
  <w:style w:type="character" w:customStyle="1" w:styleId="EmailStyle281">
    <w:name w:val="EmailStyle281"/>
    <w:semiHidden/>
    <w:rsid w:val="004F2B23"/>
    <w:rPr>
      <w:rFonts w:ascii="Arial" w:hAnsi="Arial" w:cs="Arial"/>
      <w:color w:val="000080"/>
      <w:sz w:val="20"/>
      <w:szCs w:val="20"/>
    </w:rPr>
  </w:style>
  <w:style w:type="paragraph" w:styleId="BalloonText">
    <w:name w:val="Balloon Text"/>
    <w:basedOn w:val="Normal"/>
    <w:semiHidden/>
    <w:rsid w:val="004F2B23"/>
    <w:rPr>
      <w:rFonts w:ascii="Tahoma" w:hAnsi="Tahoma" w:cs="Tahoma"/>
      <w:sz w:val="16"/>
      <w:szCs w:val="16"/>
    </w:rPr>
  </w:style>
  <w:style w:type="character" w:customStyle="1" w:styleId="PlainTextChar">
    <w:name w:val="Plain Text Char"/>
    <w:link w:val="PlainText"/>
    <w:rsid w:val="00767FFC"/>
    <w:rPr>
      <w:rFonts w:ascii="Courier New" w:hAnsi="Courier New"/>
    </w:rPr>
  </w:style>
  <w:style w:type="character" w:styleId="CommentReference">
    <w:name w:val="annotation reference"/>
    <w:rsid w:val="00F847F5"/>
    <w:rPr>
      <w:sz w:val="16"/>
      <w:szCs w:val="16"/>
    </w:rPr>
  </w:style>
  <w:style w:type="paragraph" w:styleId="CommentText">
    <w:name w:val="annotation text"/>
    <w:basedOn w:val="Normal"/>
    <w:link w:val="CommentTextChar"/>
    <w:rsid w:val="00F847F5"/>
  </w:style>
  <w:style w:type="character" w:customStyle="1" w:styleId="CommentTextChar">
    <w:name w:val="Comment Text Char"/>
    <w:basedOn w:val="DefaultParagraphFont"/>
    <w:link w:val="CommentText"/>
    <w:rsid w:val="00F847F5"/>
  </w:style>
  <w:style w:type="character" w:styleId="Hyperlink">
    <w:name w:val="Hyperlink"/>
    <w:rsid w:val="003E5F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B23"/>
  </w:style>
  <w:style w:type="paragraph" w:styleId="Heading1">
    <w:name w:val="heading 1"/>
    <w:basedOn w:val="Normal"/>
    <w:next w:val="Normal"/>
    <w:qFormat/>
    <w:rsid w:val="004F2B23"/>
    <w:pPr>
      <w:keepNext/>
      <w:jc w:val="center"/>
      <w:outlineLvl w:val="0"/>
    </w:pPr>
    <w:rPr>
      <w:sz w:val="24"/>
    </w:rPr>
  </w:style>
  <w:style w:type="paragraph" w:styleId="Heading2">
    <w:name w:val="heading 2"/>
    <w:basedOn w:val="Normal"/>
    <w:next w:val="Normal"/>
    <w:qFormat/>
    <w:rsid w:val="004F2B23"/>
    <w:pPr>
      <w:keepNext/>
      <w:jc w:val="center"/>
      <w:outlineLvl w:val="1"/>
    </w:pPr>
    <w:rPr>
      <w:b/>
      <w:sz w:val="24"/>
    </w:rPr>
  </w:style>
  <w:style w:type="paragraph" w:styleId="Heading3">
    <w:name w:val="heading 3"/>
    <w:basedOn w:val="Normal"/>
    <w:next w:val="Normal"/>
    <w:qFormat/>
    <w:rsid w:val="004F2B23"/>
    <w:pPr>
      <w:keepNext/>
      <w:jc w:val="both"/>
      <w:outlineLvl w:val="2"/>
    </w:pPr>
    <w:rPr>
      <w:sz w:val="24"/>
    </w:rPr>
  </w:style>
  <w:style w:type="paragraph" w:styleId="Heading4">
    <w:name w:val="heading 4"/>
    <w:basedOn w:val="Normal"/>
    <w:next w:val="Normal"/>
    <w:qFormat/>
    <w:rsid w:val="004F2B23"/>
    <w:pPr>
      <w:keepNext/>
      <w:numPr>
        <w:ilvl w:val="3"/>
        <w:numId w:val="1"/>
      </w:numPr>
      <w:tabs>
        <w:tab w:val="left" w:pos="2430"/>
        <w:tab w:val="left" w:pos="2700"/>
        <w:tab w:val="left" w:pos="2970"/>
      </w:tabs>
      <w:suppressAutoHyphens/>
      <w:jc w:val="both"/>
      <w:outlineLvl w:val="3"/>
    </w:pPr>
    <w:rPr>
      <w:rFonts w:ascii="Antique Olv" w:hAnsi="Antique Olv"/>
      <w:i/>
      <w:spacing w:val="-2"/>
      <w:sz w:val="16"/>
    </w:rPr>
  </w:style>
  <w:style w:type="paragraph" w:styleId="Heading5">
    <w:name w:val="heading 5"/>
    <w:basedOn w:val="Normal"/>
    <w:next w:val="Normal"/>
    <w:qFormat/>
    <w:rsid w:val="004F2B23"/>
    <w:pPr>
      <w:keepNext/>
      <w:numPr>
        <w:ilvl w:val="4"/>
        <w:numId w:val="1"/>
      </w:numPr>
      <w:tabs>
        <w:tab w:val="left" w:pos="-720"/>
      </w:tabs>
      <w:suppressAutoHyphens/>
      <w:outlineLvl w:val="4"/>
    </w:pPr>
    <w:rPr>
      <w:rFonts w:ascii="Antique Olv" w:hAnsi="Antique Olv"/>
      <w:i/>
      <w:spacing w:val="-2"/>
      <w:sz w:val="16"/>
    </w:rPr>
  </w:style>
  <w:style w:type="paragraph" w:styleId="Heading6">
    <w:name w:val="heading 6"/>
    <w:basedOn w:val="Normal"/>
    <w:next w:val="Normal"/>
    <w:qFormat/>
    <w:rsid w:val="004F2B23"/>
    <w:pPr>
      <w:keepNext/>
      <w:widowControl w:val="0"/>
      <w:numPr>
        <w:ilvl w:val="5"/>
        <w:numId w:val="1"/>
      </w:numPr>
      <w:jc w:val="center"/>
      <w:outlineLvl w:val="5"/>
    </w:pPr>
    <w:rPr>
      <w:b/>
      <w:snapToGrid w:val="0"/>
      <w:sz w:val="32"/>
    </w:rPr>
  </w:style>
  <w:style w:type="paragraph" w:styleId="Heading7">
    <w:name w:val="heading 7"/>
    <w:basedOn w:val="Normal"/>
    <w:next w:val="Normal"/>
    <w:qFormat/>
    <w:rsid w:val="004F2B23"/>
    <w:pPr>
      <w:keepNext/>
      <w:widowControl w:val="0"/>
      <w:numPr>
        <w:ilvl w:val="6"/>
        <w:numId w:val="1"/>
      </w:numPr>
      <w:pBdr>
        <w:top w:val="single" w:sz="4" w:space="1" w:color="auto"/>
        <w:left w:val="single" w:sz="4" w:space="1" w:color="auto"/>
        <w:bottom w:val="single" w:sz="4" w:space="1" w:color="auto"/>
        <w:right w:val="single" w:sz="4" w:space="1" w:color="auto"/>
      </w:pBdr>
      <w:shd w:val="pct5" w:color="auto" w:fill="auto"/>
      <w:tabs>
        <w:tab w:val="left" w:pos="360"/>
        <w:tab w:val="left" w:leader="dot" w:pos="2160"/>
      </w:tabs>
      <w:outlineLvl w:val="6"/>
    </w:pPr>
    <w:rPr>
      <w:b/>
      <w:snapToGrid w:val="0"/>
      <w:sz w:val="24"/>
    </w:rPr>
  </w:style>
  <w:style w:type="paragraph" w:styleId="Heading8">
    <w:name w:val="heading 8"/>
    <w:basedOn w:val="Normal"/>
    <w:next w:val="Normal"/>
    <w:qFormat/>
    <w:rsid w:val="004F2B23"/>
    <w:pPr>
      <w:keepNext/>
      <w:widowControl w:val="0"/>
      <w:numPr>
        <w:ilvl w:val="7"/>
        <w:numId w:val="1"/>
      </w:numPr>
      <w:jc w:val="center"/>
      <w:outlineLvl w:val="7"/>
    </w:pPr>
    <w:rPr>
      <w:b/>
      <w:snapToGrid w:val="0"/>
      <w:sz w:val="40"/>
    </w:rPr>
  </w:style>
  <w:style w:type="paragraph" w:styleId="Heading9">
    <w:name w:val="heading 9"/>
    <w:basedOn w:val="Normal"/>
    <w:next w:val="Normal"/>
    <w:qFormat/>
    <w:rsid w:val="004F2B23"/>
    <w:pPr>
      <w:keepNext/>
      <w:widowControl w:val="0"/>
      <w:numPr>
        <w:ilvl w:val="8"/>
        <w:numId w:val="1"/>
      </w:numPr>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B23"/>
    <w:pPr>
      <w:tabs>
        <w:tab w:val="center" w:pos="4320"/>
        <w:tab w:val="right" w:pos="8640"/>
      </w:tabs>
    </w:pPr>
  </w:style>
  <w:style w:type="paragraph" w:styleId="Footer">
    <w:name w:val="footer"/>
    <w:basedOn w:val="Normal"/>
    <w:rsid w:val="004F2B23"/>
    <w:pPr>
      <w:tabs>
        <w:tab w:val="center" w:pos="4320"/>
        <w:tab w:val="right" w:pos="8640"/>
      </w:tabs>
    </w:pPr>
  </w:style>
  <w:style w:type="paragraph" w:styleId="BodyText">
    <w:name w:val="Body Text"/>
    <w:basedOn w:val="Normal"/>
    <w:rsid w:val="004F2B23"/>
    <w:rPr>
      <w:sz w:val="24"/>
    </w:rPr>
  </w:style>
  <w:style w:type="paragraph" w:styleId="BodyText2">
    <w:name w:val="Body Text 2"/>
    <w:basedOn w:val="Normal"/>
    <w:rsid w:val="004F2B23"/>
    <w:pPr>
      <w:jc w:val="both"/>
    </w:pPr>
    <w:rPr>
      <w:sz w:val="24"/>
    </w:rPr>
  </w:style>
  <w:style w:type="paragraph" w:styleId="Title">
    <w:name w:val="Title"/>
    <w:basedOn w:val="Normal"/>
    <w:qFormat/>
    <w:rsid w:val="004F2B23"/>
    <w:pPr>
      <w:jc w:val="center"/>
    </w:pPr>
    <w:rPr>
      <w:b/>
      <w:sz w:val="24"/>
    </w:rPr>
  </w:style>
  <w:style w:type="character" w:styleId="PageNumber">
    <w:name w:val="page number"/>
    <w:basedOn w:val="DefaultParagraphFont"/>
    <w:rsid w:val="004F2B23"/>
  </w:style>
  <w:style w:type="character" w:customStyle="1" w:styleId="Normal1">
    <w:name w:val="Normal1"/>
    <w:rsid w:val="004F2B23"/>
    <w:rPr>
      <w:rFonts w:ascii="Helvetica" w:hAnsi="Helvetica"/>
      <w:sz w:val="24"/>
    </w:rPr>
  </w:style>
  <w:style w:type="paragraph" w:styleId="PlainText">
    <w:name w:val="Plain Text"/>
    <w:basedOn w:val="Normal"/>
    <w:link w:val="PlainTextChar"/>
    <w:rsid w:val="004F2B23"/>
    <w:rPr>
      <w:rFonts w:ascii="Courier New" w:hAnsi="Courier New"/>
    </w:rPr>
  </w:style>
  <w:style w:type="paragraph" w:styleId="BodyText3">
    <w:name w:val="Body Text 3"/>
    <w:basedOn w:val="Normal"/>
    <w:rsid w:val="004F2B23"/>
    <w:rPr>
      <w:sz w:val="16"/>
    </w:rPr>
  </w:style>
  <w:style w:type="paragraph" w:styleId="Subtitle">
    <w:name w:val="Subtitle"/>
    <w:basedOn w:val="Normal"/>
    <w:qFormat/>
    <w:rsid w:val="004F2B23"/>
    <w:rPr>
      <w:sz w:val="24"/>
    </w:rPr>
  </w:style>
  <w:style w:type="paragraph" w:styleId="DocumentMap">
    <w:name w:val="Document Map"/>
    <w:basedOn w:val="Normal"/>
    <w:semiHidden/>
    <w:rsid w:val="004F2B23"/>
    <w:pPr>
      <w:shd w:val="clear" w:color="auto" w:fill="000080"/>
    </w:pPr>
    <w:rPr>
      <w:rFonts w:ascii="Tahoma" w:hAnsi="Tahoma"/>
    </w:rPr>
  </w:style>
  <w:style w:type="paragraph" w:styleId="BodyTextIndent">
    <w:name w:val="Body Text Indent"/>
    <w:basedOn w:val="Normal"/>
    <w:rsid w:val="004F2B23"/>
    <w:pPr>
      <w:ind w:left="720"/>
    </w:pPr>
    <w:rPr>
      <w:sz w:val="28"/>
    </w:rPr>
  </w:style>
  <w:style w:type="paragraph" w:styleId="BodyTextIndent2">
    <w:name w:val="Body Text Indent 2"/>
    <w:basedOn w:val="Normal"/>
    <w:rsid w:val="004F2B23"/>
    <w:pPr>
      <w:ind w:firstLine="720"/>
    </w:pPr>
    <w:rPr>
      <w:sz w:val="24"/>
    </w:rPr>
  </w:style>
  <w:style w:type="character" w:customStyle="1" w:styleId="EmailStyle281">
    <w:name w:val="EmailStyle281"/>
    <w:semiHidden/>
    <w:rsid w:val="004F2B23"/>
    <w:rPr>
      <w:rFonts w:ascii="Arial" w:hAnsi="Arial" w:cs="Arial"/>
      <w:color w:val="000080"/>
      <w:sz w:val="20"/>
      <w:szCs w:val="20"/>
    </w:rPr>
  </w:style>
  <w:style w:type="paragraph" w:styleId="BalloonText">
    <w:name w:val="Balloon Text"/>
    <w:basedOn w:val="Normal"/>
    <w:semiHidden/>
    <w:rsid w:val="004F2B23"/>
    <w:rPr>
      <w:rFonts w:ascii="Tahoma" w:hAnsi="Tahoma" w:cs="Tahoma"/>
      <w:sz w:val="16"/>
      <w:szCs w:val="16"/>
    </w:rPr>
  </w:style>
  <w:style w:type="character" w:customStyle="1" w:styleId="PlainTextChar">
    <w:name w:val="Plain Text Char"/>
    <w:link w:val="PlainText"/>
    <w:rsid w:val="00767FFC"/>
    <w:rPr>
      <w:rFonts w:ascii="Courier New" w:hAnsi="Courier New"/>
    </w:rPr>
  </w:style>
  <w:style w:type="character" w:styleId="CommentReference">
    <w:name w:val="annotation reference"/>
    <w:rsid w:val="00F847F5"/>
    <w:rPr>
      <w:sz w:val="16"/>
      <w:szCs w:val="16"/>
    </w:rPr>
  </w:style>
  <w:style w:type="paragraph" w:styleId="CommentText">
    <w:name w:val="annotation text"/>
    <w:basedOn w:val="Normal"/>
    <w:link w:val="CommentTextChar"/>
    <w:rsid w:val="00F847F5"/>
  </w:style>
  <w:style w:type="character" w:customStyle="1" w:styleId="CommentTextChar">
    <w:name w:val="Comment Text Char"/>
    <w:basedOn w:val="DefaultParagraphFont"/>
    <w:link w:val="CommentText"/>
    <w:rsid w:val="00F847F5"/>
  </w:style>
  <w:style w:type="character" w:styleId="Hyperlink">
    <w:name w:val="Hyperlink"/>
    <w:rsid w:val="003E5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7801">
      <w:bodyDiv w:val="1"/>
      <w:marLeft w:val="0"/>
      <w:marRight w:val="0"/>
      <w:marTop w:val="0"/>
      <w:marBottom w:val="0"/>
      <w:divBdr>
        <w:top w:val="none" w:sz="0" w:space="0" w:color="auto"/>
        <w:left w:val="none" w:sz="0" w:space="0" w:color="auto"/>
        <w:bottom w:val="none" w:sz="0" w:space="0" w:color="auto"/>
        <w:right w:val="none" w:sz="0" w:space="0" w:color="auto"/>
      </w:divBdr>
    </w:div>
    <w:div w:id="67192150">
      <w:bodyDiv w:val="1"/>
      <w:marLeft w:val="0"/>
      <w:marRight w:val="0"/>
      <w:marTop w:val="0"/>
      <w:marBottom w:val="0"/>
      <w:divBdr>
        <w:top w:val="none" w:sz="0" w:space="0" w:color="auto"/>
        <w:left w:val="none" w:sz="0" w:space="0" w:color="auto"/>
        <w:bottom w:val="none" w:sz="0" w:space="0" w:color="auto"/>
        <w:right w:val="none" w:sz="0" w:space="0" w:color="auto"/>
      </w:divBdr>
    </w:div>
    <w:div w:id="188374158">
      <w:bodyDiv w:val="1"/>
      <w:marLeft w:val="0"/>
      <w:marRight w:val="0"/>
      <w:marTop w:val="0"/>
      <w:marBottom w:val="0"/>
      <w:divBdr>
        <w:top w:val="none" w:sz="0" w:space="0" w:color="auto"/>
        <w:left w:val="none" w:sz="0" w:space="0" w:color="auto"/>
        <w:bottom w:val="none" w:sz="0" w:space="0" w:color="auto"/>
        <w:right w:val="none" w:sz="0" w:space="0" w:color="auto"/>
      </w:divBdr>
    </w:div>
    <w:div w:id="225069064">
      <w:bodyDiv w:val="1"/>
      <w:marLeft w:val="0"/>
      <w:marRight w:val="0"/>
      <w:marTop w:val="0"/>
      <w:marBottom w:val="0"/>
      <w:divBdr>
        <w:top w:val="none" w:sz="0" w:space="0" w:color="auto"/>
        <w:left w:val="none" w:sz="0" w:space="0" w:color="auto"/>
        <w:bottom w:val="none" w:sz="0" w:space="0" w:color="auto"/>
        <w:right w:val="none" w:sz="0" w:space="0" w:color="auto"/>
      </w:divBdr>
    </w:div>
    <w:div w:id="334456211">
      <w:bodyDiv w:val="1"/>
      <w:marLeft w:val="0"/>
      <w:marRight w:val="0"/>
      <w:marTop w:val="0"/>
      <w:marBottom w:val="0"/>
      <w:divBdr>
        <w:top w:val="none" w:sz="0" w:space="0" w:color="auto"/>
        <w:left w:val="none" w:sz="0" w:space="0" w:color="auto"/>
        <w:bottom w:val="none" w:sz="0" w:space="0" w:color="auto"/>
        <w:right w:val="none" w:sz="0" w:space="0" w:color="auto"/>
      </w:divBdr>
    </w:div>
    <w:div w:id="463811981">
      <w:bodyDiv w:val="1"/>
      <w:marLeft w:val="0"/>
      <w:marRight w:val="0"/>
      <w:marTop w:val="0"/>
      <w:marBottom w:val="0"/>
      <w:divBdr>
        <w:top w:val="none" w:sz="0" w:space="0" w:color="auto"/>
        <w:left w:val="none" w:sz="0" w:space="0" w:color="auto"/>
        <w:bottom w:val="none" w:sz="0" w:space="0" w:color="auto"/>
        <w:right w:val="none" w:sz="0" w:space="0" w:color="auto"/>
      </w:divBdr>
    </w:div>
    <w:div w:id="521477161">
      <w:bodyDiv w:val="1"/>
      <w:marLeft w:val="0"/>
      <w:marRight w:val="0"/>
      <w:marTop w:val="0"/>
      <w:marBottom w:val="0"/>
      <w:divBdr>
        <w:top w:val="none" w:sz="0" w:space="0" w:color="auto"/>
        <w:left w:val="none" w:sz="0" w:space="0" w:color="auto"/>
        <w:bottom w:val="none" w:sz="0" w:space="0" w:color="auto"/>
        <w:right w:val="none" w:sz="0" w:space="0" w:color="auto"/>
      </w:divBdr>
    </w:div>
    <w:div w:id="675884034">
      <w:bodyDiv w:val="1"/>
      <w:marLeft w:val="0"/>
      <w:marRight w:val="0"/>
      <w:marTop w:val="0"/>
      <w:marBottom w:val="0"/>
      <w:divBdr>
        <w:top w:val="none" w:sz="0" w:space="0" w:color="auto"/>
        <w:left w:val="none" w:sz="0" w:space="0" w:color="auto"/>
        <w:bottom w:val="none" w:sz="0" w:space="0" w:color="auto"/>
        <w:right w:val="none" w:sz="0" w:space="0" w:color="auto"/>
      </w:divBdr>
    </w:div>
    <w:div w:id="698431646">
      <w:bodyDiv w:val="1"/>
      <w:marLeft w:val="0"/>
      <w:marRight w:val="0"/>
      <w:marTop w:val="0"/>
      <w:marBottom w:val="0"/>
      <w:divBdr>
        <w:top w:val="none" w:sz="0" w:space="0" w:color="auto"/>
        <w:left w:val="none" w:sz="0" w:space="0" w:color="auto"/>
        <w:bottom w:val="none" w:sz="0" w:space="0" w:color="auto"/>
        <w:right w:val="none" w:sz="0" w:space="0" w:color="auto"/>
      </w:divBdr>
    </w:div>
    <w:div w:id="727722536">
      <w:bodyDiv w:val="1"/>
      <w:marLeft w:val="0"/>
      <w:marRight w:val="0"/>
      <w:marTop w:val="0"/>
      <w:marBottom w:val="0"/>
      <w:divBdr>
        <w:top w:val="none" w:sz="0" w:space="0" w:color="auto"/>
        <w:left w:val="none" w:sz="0" w:space="0" w:color="auto"/>
        <w:bottom w:val="none" w:sz="0" w:space="0" w:color="auto"/>
        <w:right w:val="none" w:sz="0" w:space="0" w:color="auto"/>
      </w:divBdr>
    </w:div>
    <w:div w:id="805314973">
      <w:bodyDiv w:val="1"/>
      <w:marLeft w:val="0"/>
      <w:marRight w:val="0"/>
      <w:marTop w:val="0"/>
      <w:marBottom w:val="0"/>
      <w:divBdr>
        <w:top w:val="none" w:sz="0" w:space="0" w:color="auto"/>
        <w:left w:val="none" w:sz="0" w:space="0" w:color="auto"/>
        <w:bottom w:val="none" w:sz="0" w:space="0" w:color="auto"/>
        <w:right w:val="none" w:sz="0" w:space="0" w:color="auto"/>
      </w:divBdr>
    </w:div>
    <w:div w:id="894778217">
      <w:bodyDiv w:val="1"/>
      <w:marLeft w:val="0"/>
      <w:marRight w:val="0"/>
      <w:marTop w:val="0"/>
      <w:marBottom w:val="0"/>
      <w:divBdr>
        <w:top w:val="none" w:sz="0" w:space="0" w:color="auto"/>
        <w:left w:val="none" w:sz="0" w:space="0" w:color="auto"/>
        <w:bottom w:val="none" w:sz="0" w:space="0" w:color="auto"/>
        <w:right w:val="none" w:sz="0" w:space="0" w:color="auto"/>
      </w:divBdr>
    </w:div>
    <w:div w:id="986203798">
      <w:bodyDiv w:val="1"/>
      <w:marLeft w:val="0"/>
      <w:marRight w:val="0"/>
      <w:marTop w:val="0"/>
      <w:marBottom w:val="0"/>
      <w:divBdr>
        <w:top w:val="none" w:sz="0" w:space="0" w:color="auto"/>
        <w:left w:val="none" w:sz="0" w:space="0" w:color="auto"/>
        <w:bottom w:val="none" w:sz="0" w:space="0" w:color="auto"/>
        <w:right w:val="none" w:sz="0" w:space="0" w:color="auto"/>
      </w:divBdr>
    </w:div>
    <w:div w:id="1003509411">
      <w:bodyDiv w:val="1"/>
      <w:marLeft w:val="0"/>
      <w:marRight w:val="0"/>
      <w:marTop w:val="0"/>
      <w:marBottom w:val="0"/>
      <w:divBdr>
        <w:top w:val="none" w:sz="0" w:space="0" w:color="auto"/>
        <w:left w:val="none" w:sz="0" w:space="0" w:color="auto"/>
        <w:bottom w:val="none" w:sz="0" w:space="0" w:color="auto"/>
        <w:right w:val="none" w:sz="0" w:space="0" w:color="auto"/>
      </w:divBdr>
    </w:div>
    <w:div w:id="1007487645">
      <w:bodyDiv w:val="1"/>
      <w:marLeft w:val="0"/>
      <w:marRight w:val="0"/>
      <w:marTop w:val="0"/>
      <w:marBottom w:val="0"/>
      <w:divBdr>
        <w:top w:val="none" w:sz="0" w:space="0" w:color="auto"/>
        <w:left w:val="none" w:sz="0" w:space="0" w:color="auto"/>
        <w:bottom w:val="none" w:sz="0" w:space="0" w:color="auto"/>
        <w:right w:val="none" w:sz="0" w:space="0" w:color="auto"/>
      </w:divBdr>
    </w:div>
    <w:div w:id="1051342910">
      <w:bodyDiv w:val="1"/>
      <w:marLeft w:val="0"/>
      <w:marRight w:val="0"/>
      <w:marTop w:val="0"/>
      <w:marBottom w:val="0"/>
      <w:divBdr>
        <w:top w:val="none" w:sz="0" w:space="0" w:color="auto"/>
        <w:left w:val="none" w:sz="0" w:space="0" w:color="auto"/>
        <w:bottom w:val="none" w:sz="0" w:space="0" w:color="auto"/>
        <w:right w:val="none" w:sz="0" w:space="0" w:color="auto"/>
      </w:divBdr>
    </w:div>
    <w:div w:id="1130704798">
      <w:bodyDiv w:val="1"/>
      <w:marLeft w:val="0"/>
      <w:marRight w:val="0"/>
      <w:marTop w:val="0"/>
      <w:marBottom w:val="0"/>
      <w:divBdr>
        <w:top w:val="none" w:sz="0" w:space="0" w:color="auto"/>
        <w:left w:val="none" w:sz="0" w:space="0" w:color="auto"/>
        <w:bottom w:val="none" w:sz="0" w:space="0" w:color="auto"/>
        <w:right w:val="none" w:sz="0" w:space="0" w:color="auto"/>
      </w:divBdr>
    </w:div>
    <w:div w:id="1246570695">
      <w:bodyDiv w:val="1"/>
      <w:marLeft w:val="0"/>
      <w:marRight w:val="0"/>
      <w:marTop w:val="0"/>
      <w:marBottom w:val="0"/>
      <w:divBdr>
        <w:top w:val="none" w:sz="0" w:space="0" w:color="auto"/>
        <w:left w:val="none" w:sz="0" w:space="0" w:color="auto"/>
        <w:bottom w:val="none" w:sz="0" w:space="0" w:color="auto"/>
        <w:right w:val="none" w:sz="0" w:space="0" w:color="auto"/>
      </w:divBdr>
    </w:div>
    <w:div w:id="1423529610">
      <w:bodyDiv w:val="1"/>
      <w:marLeft w:val="0"/>
      <w:marRight w:val="0"/>
      <w:marTop w:val="0"/>
      <w:marBottom w:val="0"/>
      <w:divBdr>
        <w:top w:val="none" w:sz="0" w:space="0" w:color="auto"/>
        <w:left w:val="none" w:sz="0" w:space="0" w:color="auto"/>
        <w:bottom w:val="none" w:sz="0" w:space="0" w:color="auto"/>
        <w:right w:val="none" w:sz="0" w:space="0" w:color="auto"/>
      </w:divBdr>
    </w:div>
    <w:div w:id="1508012084">
      <w:bodyDiv w:val="1"/>
      <w:marLeft w:val="0"/>
      <w:marRight w:val="0"/>
      <w:marTop w:val="0"/>
      <w:marBottom w:val="0"/>
      <w:divBdr>
        <w:top w:val="none" w:sz="0" w:space="0" w:color="auto"/>
        <w:left w:val="none" w:sz="0" w:space="0" w:color="auto"/>
        <w:bottom w:val="none" w:sz="0" w:space="0" w:color="auto"/>
        <w:right w:val="none" w:sz="0" w:space="0" w:color="auto"/>
      </w:divBdr>
    </w:div>
    <w:div w:id="1511262269">
      <w:bodyDiv w:val="1"/>
      <w:marLeft w:val="0"/>
      <w:marRight w:val="0"/>
      <w:marTop w:val="0"/>
      <w:marBottom w:val="0"/>
      <w:divBdr>
        <w:top w:val="none" w:sz="0" w:space="0" w:color="auto"/>
        <w:left w:val="none" w:sz="0" w:space="0" w:color="auto"/>
        <w:bottom w:val="none" w:sz="0" w:space="0" w:color="auto"/>
        <w:right w:val="none" w:sz="0" w:space="0" w:color="auto"/>
      </w:divBdr>
    </w:div>
    <w:div w:id="1583877115">
      <w:bodyDiv w:val="1"/>
      <w:marLeft w:val="0"/>
      <w:marRight w:val="0"/>
      <w:marTop w:val="0"/>
      <w:marBottom w:val="0"/>
      <w:divBdr>
        <w:top w:val="none" w:sz="0" w:space="0" w:color="auto"/>
        <w:left w:val="none" w:sz="0" w:space="0" w:color="auto"/>
        <w:bottom w:val="none" w:sz="0" w:space="0" w:color="auto"/>
        <w:right w:val="none" w:sz="0" w:space="0" w:color="auto"/>
      </w:divBdr>
    </w:div>
    <w:div w:id="1648784754">
      <w:bodyDiv w:val="1"/>
      <w:marLeft w:val="0"/>
      <w:marRight w:val="0"/>
      <w:marTop w:val="0"/>
      <w:marBottom w:val="0"/>
      <w:divBdr>
        <w:top w:val="none" w:sz="0" w:space="0" w:color="auto"/>
        <w:left w:val="none" w:sz="0" w:space="0" w:color="auto"/>
        <w:bottom w:val="none" w:sz="0" w:space="0" w:color="auto"/>
        <w:right w:val="none" w:sz="0" w:space="0" w:color="auto"/>
      </w:divBdr>
    </w:div>
    <w:div w:id="1817841418">
      <w:bodyDiv w:val="1"/>
      <w:marLeft w:val="0"/>
      <w:marRight w:val="0"/>
      <w:marTop w:val="0"/>
      <w:marBottom w:val="0"/>
      <w:divBdr>
        <w:top w:val="none" w:sz="0" w:space="0" w:color="auto"/>
        <w:left w:val="none" w:sz="0" w:space="0" w:color="auto"/>
        <w:bottom w:val="none" w:sz="0" w:space="0" w:color="auto"/>
        <w:right w:val="none" w:sz="0" w:space="0" w:color="auto"/>
      </w:divBdr>
    </w:div>
    <w:div w:id="1852915656">
      <w:bodyDiv w:val="1"/>
      <w:marLeft w:val="0"/>
      <w:marRight w:val="0"/>
      <w:marTop w:val="0"/>
      <w:marBottom w:val="0"/>
      <w:divBdr>
        <w:top w:val="none" w:sz="0" w:space="0" w:color="auto"/>
        <w:left w:val="none" w:sz="0" w:space="0" w:color="auto"/>
        <w:bottom w:val="none" w:sz="0" w:space="0" w:color="auto"/>
        <w:right w:val="none" w:sz="0" w:space="0" w:color="auto"/>
      </w:divBdr>
    </w:div>
    <w:div w:id="1972586849">
      <w:bodyDiv w:val="1"/>
      <w:marLeft w:val="0"/>
      <w:marRight w:val="0"/>
      <w:marTop w:val="0"/>
      <w:marBottom w:val="0"/>
      <w:divBdr>
        <w:top w:val="none" w:sz="0" w:space="0" w:color="auto"/>
        <w:left w:val="none" w:sz="0" w:space="0" w:color="auto"/>
        <w:bottom w:val="none" w:sz="0" w:space="0" w:color="auto"/>
        <w:right w:val="none" w:sz="0" w:space="0" w:color="auto"/>
      </w:divBdr>
    </w:div>
    <w:div w:id="2043095653">
      <w:bodyDiv w:val="1"/>
      <w:marLeft w:val="0"/>
      <w:marRight w:val="0"/>
      <w:marTop w:val="0"/>
      <w:marBottom w:val="0"/>
      <w:divBdr>
        <w:top w:val="none" w:sz="0" w:space="0" w:color="auto"/>
        <w:left w:val="none" w:sz="0" w:space="0" w:color="auto"/>
        <w:bottom w:val="none" w:sz="0" w:space="0" w:color="auto"/>
        <w:right w:val="none" w:sz="0" w:space="0" w:color="auto"/>
      </w:divBdr>
    </w:div>
    <w:div w:id="2068067049">
      <w:bodyDiv w:val="1"/>
      <w:marLeft w:val="0"/>
      <w:marRight w:val="0"/>
      <w:marTop w:val="0"/>
      <w:marBottom w:val="0"/>
      <w:divBdr>
        <w:top w:val="none" w:sz="0" w:space="0" w:color="auto"/>
        <w:left w:val="none" w:sz="0" w:space="0" w:color="auto"/>
        <w:bottom w:val="none" w:sz="0" w:space="0" w:color="auto"/>
        <w:right w:val="none" w:sz="0" w:space="0" w:color="auto"/>
      </w:divBdr>
    </w:div>
    <w:div w:id="21027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CA79-326F-4A66-932D-FEE233A0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1242</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regular meeting of the Board of Hughes County Commissioners met with members Ronald Baumgart, Wallace Larsen, Arlo Mortimer, Eldon Russell, and Mark Venner present</vt:lpstr>
    </vt:vector>
  </TitlesOfParts>
  <Company>Hughes County Finance Office</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Board of Hughes County Commissioners met with members Ronald Baumgart, Wallace Larsen, Arlo Mortimer, Eldon Russell, and Mark Venner present</dc:title>
  <dc:creator>Shellie Baumgart</dc:creator>
  <cp:lastModifiedBy>Jane Naylor</cp:lastModifiedBy>
  <cp:revision>8</cp:revision>
  <cp:lastPrinted>2016-11-03T18:44:00Z</cp:lastPrinted>
  <dcterms:created xsi:type="dcterms:W3CDTF">2016-10-17T20:46:00Z</dcterms:created>
  <dcterms:modified xsi:type="dcterms:W3CDTF">2016-11-03T19:17:00Z</dcterms:modified>
</cp:coreProperties>
</file>